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A95" w:rsidRDefault="00B914A8" w:rsidP="000B5A67">
      <w:pPr>
        <w:pStyle w:val="Default"/>
        <w:spacing w:line="560" w:lineRule="exact"/>
        <w:ind w:firstLineChars="0" w:firstLine="0"/>
        <w:jc w:val="center"/>
        <w:rPr>
          <w:rFonts w:ascii="Times New Roman" w:hAnsi="Times New Roman" w:cs="Times New Roman"/>
          <w:sz w:val="44"/>
          <w:szCs w:val="36"/>
        </w:rPr>
      </w:pPr>
      <w:r w:rsidRPr="00A13D8D">
        <w:rPr>
          <w:rFonts w:ascii="Times New Roman" w:hAnsi="Times New Roman" w:cs="Times New Roman"/>
          <w:sz w:val="44"/>
          <w:szCs w:val="36"/>
        </w:rPr>
        <w:t>关于</w:t>
      </w:r>
      <w:r w:rsidRPr="00A13D8D">
        <w:rPr>
          <w:rFonts w:ascii="Times New Roman" w:hAnsi="Times New Roman" w:cs="Times New Roman"/>
          <w:sz w:val="44"/>
          <w:szCs w:val="36"/>
        </w:rPr>
        <w:t>202</w:t>
      </w:r>
      <w:r w:rsidR="009D3337">
        <w:rPr>
          <w:rFonts w:ascii="Times New Roman" w:hAnsi="Times New Roman" w:cs="Times New Roman"/>
          <w:sz w:val="44"/>
          <w:szCs w:val="36"/>
        </w:rPr>
        <w:t>4</w:t>
      </w:r>
      <w:r w:rsidRPr="00A13D8D">
        <w:rPr>
          <w:rFonts w:ascii="Times New Roman" w:hAnsi="Times New Roman" w:cs="Times New Roman"/>
          <w:sz w:val="44"/>
          <w:szCs w:val="36"/>
        </w:rPr>
        <w:t>年霸州市</w:t>
      </w:r>
      <w:r w:rsidR="001A6A95">
        <w:rPr>
          <w:rFonts w:ascii="Times New Roman" w:hAnsi="Times New Roman" w:cs="Times New Roman" w:hint="eastAsia"/>
          <w:sz w:val="44"/>
          <w:szCs w:val="36"/>
        </w:rPr>
        <w:t>政府</w:t>
      </w:r>
      <w:r w:rsidRPr="00A13D8D">
        <w:rPr>
          <w:rFonts w:ascii="Times New Roman" w:hAnsi="Times New Roman" w:cs="Times New Roman"/>
          <w:sz w:val="44"/>
          <w:szCs w:val="36"/>
        </w:rPr>
        <w:t>预算公开有关事项的</w:t>
      </w:r>
    </w:p>
    <w:p w:rsidR="003A69CD" w:rsidRPr="00A13D8D" w:rsidRDefault="00B914A8" w:rsidP="000B5A67">
      <w:pPr>
        <w:pStyle w:val="Default"/>
        <w:spacing w:line="560" w:lineRule="exact"/>
        <w:ind w:firstLineChars="0" w:firstLine="0"/>
        <w:jc w:val="center"/>
        <w:rPr>
          <w:rFonts w:ascii="Times New Roman" w:hAnsi="Times New Roman" w:cs="Times New Roman"/>
          <w:sz w:val="44"/>
          <w:szCs w:val="36"/>
        </w:rPr>
      </w:pPr>
      <w:r w:rsidRPr="00A13D8D">
        <w:rPr>
          <w:rFonts w:ascii="Times New Roman" w:hAnsi="Times New Roman" w:cs="Times New Roman"/>
          <w:sz w:val="44"/>
          <w:szCs w:val="36"/>
        </w:rPr>
        <w:t>说明</w:t>
      </w:r>
    </w:p>
    <w:p w:rsidR="003A69CD" w:rsidRPr="00A13D8D" w:rsidRDefault="003A69CD" w:rsidP="000B5A67">
      <w:pPr>
        <w:pStyle w:val="Default"/>
        <w:spacing w:line="560" w:lineRule="exact"/>
        <w:ind w:firstLine="640"/>
        <w:jc w:val="both"/>
        <w:rPr>
          <w:rFonts w:ascii="Times New Roman" w:eastAsia="仿宋" w:hAnsi="Times New Roman" w:cs="Times New Roman"/>
          <w:sz w:val="32"/>
          <w:szCs w:val="32"/>
        </w:rPr>
      </w:pPr>
    </w:p>
    <w:p w:rsidR="003A69CD" w:rsidRPr="00A13D8D" w:rsidRDefault="00B914A8" w:rsidP="000B5A67">
      <w:pPr>
        <w:pStyle w:val="Default"/>
        <w:spacing w:line="560" w:lineRule="exact"/>
        <w:ind w:firstLine="640"/>
        <w:jc w:val="both"/>
        <w:rPr>
          <w:rFonts w:ascii="Times New Roman" w:eastAsia="黑体" w:hAnsi="Times New Roman" w:cs="Times New Roman"/>
          <w:sz w:val="32"/>
          <w:szCs w:val="32"/>
        </w:rPr>
      </w:pPr>
      <w:r w:rsidRPr="00A13D8D">
        <w:rPr>
          <w:rFonts w:ascii="Times New Roman" w:eastAsia="黑体" w:hAnsi="Times New Roman" w:cs="Times New Roman"/>
          <w:sz w:val="32"/>
          <w:szCs w:val="32"/>
        </w:rPr>
        <w:t>一、我市财政性资金安排</w:t>
      </w:r>
      <w:r w:rsidRPr="00A13D8D">
        <w:rPr>
          <w:rFonts w:ascii="Times New Roman" w:eastAsia="黑体" w:hAnsi="Times New Roman" w:cs="Times New Roman"/>
          <w:sz w:val="32"/>
          <w:szCs w:val="32"/>
        </w:rPr>
        <w:t>“</w:t>
      </w:r>
      <w:r w:rsidRPr="00A13D8D">
        <w:rPr>
          <w:rFonts w:ascii="Times New Roman" w:eastAsia="黑体" w:hAnsi="Times New Roman" w:cs="Times New Roman"/>
          <w:sz w:val="32"/>
          <w:szCs w:val="32"/>
        </w:rPr>
        <w:t>三公</w:t>
      </w:r>
      <w:r w:rsidRPr="00A13D8D">
        <w:rPr>
          <w:rFonts w:ascii="Times New Roman" w:eastAsia="黑体" w:hAnsi="Times New Roman" w:cs="Times New Roman"/>
          <w:sz w:val="32"/>
          <w:szCs w:val="32"/>
        </w:rPr>
        <w:t>”</w:t>
      </w:r>
      <w:r w:rsidRPr="00A13D8D">
        <w:rPr>
          <w:rFonts w:ascii="Times New Roman" w:eastAsia="黑体" w:hAnsi="Times New Roman" w:cs="Times New Roman"/>
          <w:sz w:val="32"/>
          <w:szCs w:val="32"/>
        </w:rPr>
        <w:t>经费预算情况</w:t>
      </w:r>
      <w:r w:rsidRPr="00A13D8D">
        <w:rPr>
          <w:rFonts w:ascii="Times New Roman" w:eastAsia="黑体" w:hAnsi="Times New Roman" w:cs="Times New Roman"/>
          <w:sz w:val="32"/>
          <w:szCs w:val="32"/>
        </w:rPr>
        <w:t xml:space="preserve"> </w:t>
      </w:r>
    </w:p>
    <w:p w:rsidR="003A69CD" w:rsidRPr="00A13D8D" w:rsidRDefault="00B914A8" w:rsidP="000B5A67">
      <w:pPr>
        <w:pStyle w:val="Default"/>
        <w:spacing w:line="560" w:lineRule="exact"/>
        <w:ind w:firstLine="640"/>
        <w:jc w:val="both"/>
        <w:rPr>
          <w:rFonts w:ascii="Times New Roman" w:eastAsia="仿宋_GB2312" w:hAnsi="Times New Roman" w:cs="Times New Roman"/>
          <w:sz w:val="32"/>
          <w:szCs w:val="32"/>
        </w:rPr>
      </w:pPr>
      <w:r w:rsidRPr="00A13D8D">
        <w:rPr>
          <w:rFonts w:ascii="Times New Roman" w:eastAsia="仿宋_GB2312" w:hAnsi="Times New Roman" w:cs="Times New Roman"/>
          <w:sz w:val="32"/>
          <w:szCs w:val="32"/>
        </w:rPr>
        <w:t>202</w:t>
      </w:r>
      <w:r w:rsidR="00FE4647">
        <w:rPr>
          <w:rFonts w:ascii="Times New Roman" w:eastAsia="仿宋_GB2312" w:hAnsi="Times New Roman" w:cs="Times New Roman"/>
          <w:sz w:val="32"/>
          <w:szCs w:val="32"/>
        </w:rPr>
        <w:t>4</w:t>
      </w:r>
      <w:r w:rsidRPr="00A13D8D">
        <w:rPr>
          <w:rFonts w:ascii="Times New Roman" w:eastAsia="仿宋_GB2312" w:hAnsi="Times New Roman" w:cs="Times New Roman"/>
          <w:sz w:val="32"/>
          <w:szCs w:val="32"/>
        </w:rPr>
        <w:t>年我市</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三公</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经费预算安排</w:t>
      </w:r>
      <w:r w:rsidR="00FE4647">
        <w:rPr>
          <w:rFonts w:ascii="Times New Roman" w:eastAsia="仿宋_GB2312" w:hAnsi="Times New Roman" w:cs="Times New Roman"/>
          <w:sz w:val="32"/>
          <w:szCs w:val="32"/>
        </w:rPr>
        <w:t>1667</w:t>
      </w:r>
      <w:r w:rsidRPr="00A13D8D">
        <w:rPr>
          <w:rFonts w:ascii="Times New Roman" w:eastAsia="仿宋_GB2312" w:hAnsi="Times New Roman" w:cs="Times New Roman"/>
          <w:sz w:val="32"/>
          <w:szCs w:val="32"/>
        </w:rPr>
        <w:t>万元，较上年减少</w:t>
      </w:r>
      <w:r w:rsidR="00FE4647">
        <w:rPr>
          <w:rFonts w:ascii="Times New Roman" w:eastAsia="仿宋_GB2312" w:hAnsi="Times New Roman" w:cs="Times New Roman"/>
          <w:sz w:val="32"/>
          <w:szCs w:val="32"/>
        </w:rPr>
        <w:t>175</w:t>
      </w:r>
      <w:r w:rsidRPr="00A13D8D">
        <w:rPr>
          <w:rFonts w:ascii="Times New Roman" w:eastAsia="仿宋_GB2312" w:hAnsi="Times New Roman" w:cs="Times New Roman"/>
          <w:sz w:val="32"/>
          <w:szCs w:val="32"/>
        </w:rPr>
        <w:t>万元，下降</w:t>
      </w:r>
      <w:r w:rsidR="00FE4647">
        <w:rPr>
          <w:rFonts w:ascii="Times New Roman" w:eastAsia="仿宋_GB2312" w:hAnsi="Times New Roman" w:cs="Times New Roman"/>
          <w:sz w:val="32"/>
          <w:szCs w:val="32"/>
        </w:rPr>
        <w:t>9.5</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。其中：一般公共预算安排</w:t>
      </w:r>
      <w:r w:rsidR="00FE4647">
        <w:rPr>
          <w:rFonts w:ascii="Times New Roman" w:eastAsia="仿宋_GB2312" w:hAnsi="Times New Roman" w:cs="Times New Roman"/>
          <w:sz w:val="32"/>
          <w:szCs w:val="32"/>
        </w:rPr>
        <w:t>1667</w:t>
      </w:r>
      <w:r w:rsidRPr="00A13D8D">
        <w:rPr>
          <w:rFonts w:ascii="Times New Roman" w:eastAsia="仿宋_GB2312" w:hAnsi="Times New Roman" w:cs="Times New Roman"/>
          <w:sz w:val="32"/>
          <w:szCs w:val="32"/>
        </w:rPr>
        <w:t>万元。具体安排情况为：</w:t>
      </w:r>
      <w:r w:rsidRPr="00A13D8D">
        <w:rPr>
          <w:rFonts w:ascii="Times New Roman" w:eastAsia="仿宋_GB2312" w:hAnsi="Times New Roman" w:cs="Times New Roman"/>
          <w:sz w:val="32"/>
          <w:szCs w:val="32"/>
        </w:rPr>
        <w:t xml:space="preserve"> </w:t>
      </w:r>
    </w:p>
    <w:p w:rsidR="003A69CD" w:rsidRPr="00A13D8D" w:rsidRDefault="00B914A8" w:rsidP="000B5A67">
      <w:pPr>
        <w:pStyle w:val="Default"/>
        <w:spacing w:line="560" w:lineRule="exact"/>
        <w:ind w:firstLine="643"/>
        <w:jc w:val="both"/>
        <w:rPr>
          <w:rFonts w:ascii="Times New Roman" w:eastAsia="仿宋_GB2312" w:hAnsi="Times New Roman" w:cs="Times New Roman"/>
          <w:sz w:val="32"/>
          <w:szCs w:val="32"/>
        </w:rPr>
      </w:pPr>
      <w:r w:rsidRPr="00A13D8D">
        <w:rPr>
          <w:rFonts w:ascii="Times New Roman" w:eastAsia="楷体_GB2312" w:hAnsi="Times New Roman" w:cs="Times New Roman"/>
          <w:b/>
          <w:bCs/>
          <w:sz w:val="32"/>
          <w:szCs w:val="32"/>
        </w:rPr>
        <w:t>（一）公务用车购置及运行费</w:t>
      </w:r>
      <w:r w:rsidRPr="00A13D8D">
        <w:rPr>
          <w:rFonts w:ascii="Times New Roman" w:eastAsia="楷体_GB2312" w:hAnsi="Times New Roman" w:cs="Times New Roman"/>
          <w:sz w:val="32"/>
          <w:szCs w:val="32"/>
        </w:rPr>
        <w:t>。</w:t>
      </w:r>
      <w:r w:rsidRPr="00A13D8D">
        <w:rPr>
          <w:rFonts w:ascii="Times New Roman" w:eastAsia="仿宋_GB2312" w:hAnsi="Times New Roman" w:cs="Times New Roman"/>
          <w:sz w:val="32"/>
          <w:szCs w:val="32"/>
        </w:rPr>
        <w:t>共计安排</w:t>
      </w:r>
      <w:r w:rsidR="00FE4647">
        <w:rPr>
          <w:rFonts w:ascii="Times New Roman" w:eastAsia="仿宋_GB2312" w:hAnsi="Times New Roman" w:cs="Times New Roman"/>
          <w:sz w:val="32"/>
          <w:szCs w:val="32"/>
        </w:rPr>
        <w:t>1396.15</w:t>
      </w:r>
      <w:r w:rsidRPr="00A13D8D">
        <w:rPr>
          <w:rFonts w:ascii="Times New Roman" w:eastAsia="仿宋_GB2312" w:hAnsi="Times New Roman" w:cs="Times New Roman"/>
          <w:sz w:val="32"/>
          <w:szCs w:val="32"/>
        </w:rPr>
        <w:t>万元，较上年减少</w:t>
      </w:r>
      <w:r w:rsidR="00FE4647">
        <w:rPr>
          <w:rFonts w:ascii="Times New Roman" w:eastAsia="仿宋_GB2312" w:hAnsi="Times New Roman" w:cs="Times New Roman"/>
          <w:sz w:val="32"/>
          <w:szCs w:val="32"/>
        </w:rPr>
        <w:t>168.85</w:t>
      </w:r>
      <w:r w:rsidRPr="00A13D8D">
        <w:rPr>
          <w:rFonts w:ascii="Times New Roman" w:eastAsia="仿宋_GB2312" w:hAnsi="Times New Roman" w:cs="Times New Roman"/>
          <w:sz w:val="32"/>
          <w:szCs w:val="32"/>
        </w:rPr>
        <w:t>万元，下降</w:t>
      </w:r>
      <w:r w:rsidR="00FE4647">
        <w:rPr>
          <w:rFonts w:ascii="Times New Roman" w:eastAsia="仿宋_GB2312" w:hAnsi="Times New Roman" w:cs="Times New Roman"/>
          <w:sz w:val="32"/>
          <w:szCs w:val="32"/>
        </w:rPr>
        <w:t>10.8</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w:t>
      </w:r>
    </w:p>
    <w:p w:rsidR="003A69CD" w:rsidRPr="00A13D8D" w:rsidRDefault="00B914A8" w:rsidP="000B5A67">
      <w:pPr>
        <w:pStyle w:val="Default"/>
        <w:spacing w:line="560" w:lineRule="exact"/>
        <w:ind w:firstLine="643"/>
        <w:jc w:val="both"/>
        <w:rPr>
          <w:rFonts w:ascii="Times New Roman" w:eastAsia="仿宋_GB2312" w:hAnsi="Times New Roman" w:cs="Times New Roman"/>
          <w:sz w:val="32"/>
          <w:szCs w:val="32"/>
        </w:rPr>
      </w:pPr>
      <w:r w:rsidRPr="00A13D8D">
        <w:rPr>
          <w:rFonts w:ascii="宋体" w:eastAsia="宋体" w:hAnsi="宋体" w:cs="宋体" w:hint="eastAsia"/>
          <w:b/>
          <w:sz w:val="32"/>
          <w:szCs w:val="32"/>
        </w:rPr>
        <w:t>①</w:t>
      </w:r>
      <w:r w:rsidRPr="00A13D8D">
        <w:rPr>
          <w:rFonts w:ascii="Times New Roman" w:eastAsia="仿宋_GB2312" w:hAnsi="Times New Roman" w:cs="Times New Roman"/>
          <w:sz w:val="32"/>
          <w:szCs w:val="32"/>
        </w:rPr>
        <w:t>公务用车购置费安排</w:t>
      </w:r>
      <w:r w:rsidR="00FE4647">
        <w:rPr>
          <w:rFonts w:ascii="Times New Roman" w:eastAsia="仿宋_GB2312" w:hAnsi="Times New Roman" w:cs="Times New Roman"/>
          <w:sz w:val="32"/>
          <w:szCs w:val="32"/>
        </w:rPr>
        <w:t>424.95</w:t>
      </w:r>
      <w:r w:rsidRPr="00A13D8D">
        <w:rPr>
          <w:rFonts w:ascii="Times New Roman" w:eastAsia="仿宋_GB2312" w:hAnsi="Times New Roman" w:cs="Times New Roman"/>
          <w:sz w:val="32"/>
          <w:szCs w:val="32"/>
        </w:rPr>
        <w:t>万元，较上年减少</w:t>
      </w:r>
      <w:r w:rsidR="00C0351E" w:rsidRPr="00A13D8D">
        <w:rPr>
          <w:rFonts w:ascii="Times New Roman" w:eastAsia="仿宋_GB2312" w:hAnsi="Times New Roman" w:cs="Times New Roman"/>
          <w:sz w:val="32"/>
          <w:szCs w:val="32"/>
        </w:rPr>
        <w:t>5</w:t>
      </w:r>
      <w:r w:rsidR="00FE4647">
        <w:rPr>
          <w:rFonts w:ascii="Times New Roman" w:eastAsia="仿宋_GB2312" w:hAnsi="Times New Roman" w:cs="Times New Roman"/>
          <w:sz w:val="32"/>
          <w:szCs w:val="32"/>
        </w:rPr>
        <w:t>0.05</w:t>
      </w:r>
      <w:r w:rsidR="00C0351E" w:rsidRPr="00A13D8D">
        <w:rPr>
          <w:rFonts w:ascii="Times New Roman" w:eastAsia="仿宋_GB2312" w:hAnsi="Times New Roman" w:cs="Times New Roman"/>
          <w:sz w:val="32"/>
          <w:szCs w:val="32"/>
        </w:rPr>
        <w:t>万元</w:t>
      </w:r>
      <w:r w:rsidR="00C0351E"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下降</w:t>
      </w:r>
      <w:r w:rsidR="00FE4647">
        <w:rPr>
          <w:rFonts w:ascii="Times New Roman" w:eastAsia="仿宋_GB2312" w:hAnsi="Times New Roman" w:cs="Times New Roman"/>
          <w:sz w:val="32"/>
          <w:szCs w:val="32"/>
        </w:rPr>
        <w:t>10.5</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。其中：一般公共预算安排</w:t>
      </w:r>
      <w:r w:rsidR="00FE4647">
        <w:rPr>
          <w:rFonts w:ascii="Times New Roman" w:eastAsia="仿宋_GB2312" w:hAnsi="Times New Roman" w:cs="Times New Roman"/>
          <w:sz w:val="32"/>
          <w:szCs w:val="32"/>
        </w:rPr>
        <w:t>424.95</w:t>
      </w:r>
      <w:r w:rsidRPr="00A13D8D">
        <w:rPr>
          <w:rFonts w:ascii="Times New Roman" w:eastAsia="仿宋_GB2312" w:hAnsi="Times New Roman" w:cs="Times New Roman"/>
          <w:sz w:val="32"/>
          <w:szCs w:val="32"/>
        </w:rPr>
        <w:t>万元。</w:t>
      </w:r>
      <w:r w:rsidRPr="00A13D8D">
        <w:rPr>
          <w:rFonts w:ascii="Times New Roman" w:eastAsia="仿宋_GB2312" w:hAnsi="Times New Roman" w:cs="Times New Roman"/>
          <w:b/>
          <w:sz w:val="32"/>
          <w:szCs w:val="32"/>
        </w:rPr>
        <w:t>减少原因为</w:t>
      </w:r>
      <w:r w:rsidR="00FE4647" w:rsidRPr="00FE4647">
        <w:rPr>
          <w:rFonts w:ascii="Times New Roman" w:eastAsia="仿宋_GB2312" w:hAnsi="Times New Roman" w:cs="Times New Roman" w:hint="eastAsia"/>
          <w:sz w:val="32"/>
          <w:szCs w:val="32"/>
        </w:rPr>
        <w:t>法院</w:t>
      </w:r>
      <w:r w:rsidR="00FE4647" w:rsidRPr="00FE4647">
        <w:rPr>
          <w:rFonts w:ascii="Times New Roman" w:eastAsia="仿宋_GB2312" w:hAnsi="Times New Roman" w:cs="Times New Roman"/>
          <w:sz w:val="32"/>
          <w:szCs w:val="32"/>
        </w:rPr>
        <w:t>、检察院已上划，</w:t>
      </w:r>
      <w:r w:rsidR="00FE4647">
        <w:rPr>
          <w:rFonts w:ascii="Times New Roman" w:eastAsia="仿宋_GB2312" w:hAnsi="Times New Roman" w:cs="Times New Roman" w:hint="eastAsia"/>
          <w:sz w:val="32"/>
          <w:szCs w:val="32"/>
        </w:rPr>
        <w:t>同时</w:t>
      </w:r>
      <w:r w:rsidR="00FE4647">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我市进一步加强预算管理，严格按照只减不增原则安排各部门公务用车购置费。</w:t>
      </w:r>
    </w:p>
    <w:p w:rsidR="003A69CD" w:rsidRPr="00A13D8D" w:rsidRDefault="00B914A8" w:rsidP="000B5A67">
      <w:pPr>
        <w:pStyle w:val="Default"/>
        <w:spacing w:line="560" w:lineRule="exact"/>
        <w:ind w:firstLine="643"/>
        <w:jc w:val="both"/>
        <w:rPr>
          <w:rFonts w:ascii="Times New Roman" w:eastAsia="仿宋_GB2312" w:hAnsi="Times New Roman" w:cs="Times New Roman"/>
          <w:sz w:val="32"/>
          <w:szCs w:val="32"/>
        </w:rPr>
      </w:pPr>
      <w:r w:rsidRPr="00A13D8D">
        <w:rPr>
          <w:rFonts w:ascii="宋体" w:eastAsia="宋体" w:hAnsi="宋体" w:cs="宋体" w:hint="eastAsia"/>
          <w:b/>
          <w:sz w:val="32"/>
          <w:szCs w:val="32"/>
        </w:rPr>
        <w:t>②</w:t>
      </w:r>
      <w:r w:rsidRPr="00A13D8D">
        <w:rPr>
          <w:rFonts w:ascii="Times New Roman" w:eastAsia="仿宋_GB2312" w:hAnsi="Times New Roman" w:cs="Times New Roman"/>
          <w:sz w:val="32"/>
          <w:szCs w:val="32"/>
        </w:rPr>
        <w:t>公务用车运行维护费安排</w:t>
      </w:r>
      <w:r w:rsidR="00FE4647">
        <w:rPr>
          <w:rFonts w:ascii="Times New Roman" w:eastAsia="仿宋_GB2312" w:hAnsi="Times New Roman" w:cs="Times New Roman"/>
          <w:sz w:val="32"/>
          <w:szCs w:val="32"/>
        </w:rPr>
        <w:t>971.2</w:t>
      </w:r>
      <w:r w:rsidRPr="00A13D8D">
        <w:rPr>
          <w:rFonts w:ascii="Times New Roman" w:eastAsia="仿宋_GB2312" w:hAnsi="Times New Roman" w:cs="Times New Roman"/>
          <w:sz w:val="32"/>
          <w:szCs w:val="32"/>
        </w:rPr>
        <w:t>万元，较上年减少</w:t>
      </w:r>
      <w:r w:rsidR="00FE4647">
        <w:rPr>
          <w:rFonts w:ascii="Times New Roman" w:eastAsia="仿宋_GB2312" w:hAnsi="Times New Roman" w:cs="Times New Roman"/>
          <w:sz w:val="32"/>
          <w:szCs w:val="32"/>
        </w:rPr>
        <w:t>118.8</w:t>
      </w:r>
      <w:r w:rsidRPr="00A13D8D">
        <w:rPr>
          <w:rFonts w:ascii="Times New Roman" w:eastAsia="仿宋_GB2312" w:hAnsi="Times New Roman" w:cs="Times New Roman"/>
          <w:sz w:val="32"/>
          <w:szCs w:val="32"/>
        </w:rPr>
        <w:t>万元，下降</w:t>
      </w:r>
      <w:r w:rsidR="00FE4647">
        <w:rPr>
          <w:rFonts w:ascii="Times New Roman" w:eastAsia="仿宋_GB2312" w:hAnsi="Times New Roman" w:cs="Times New Roman"/>
          <w:sz w:val="32"/>
          <w:szCs w:val="32"/>
        </w:rPr>
        <w:t>10.9</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。其中：一般公共预算安排</w:t>
      </w:r>
      <w:r w:rsidR="00FE4647">
        <w:rPr>
          <w:rFonts w:ascii="Times New Roman" w:eastAsia="仿宋_GB2312" w:hAnsi="Times New Roman" w:cs="Times New Roman"/>
          <w:sz w:val="32"/>
          <w:szCs w:val="32"/>
        </w:rPr>
        <w:t>971.2</w:t>
      </w:r>
      <w:r w:rsidRPr="00A13D8D">
        <w:rPr>
          <w:rFonts w:ascii="Times New Roman" w:eastAsia="仿宋_GB2312" w:hAnsi="Times New Roman" w:cs="Times New Roman"/>
          <w:sz w:val="32"/>
          <w:szCs w:val="32"/>
        </w:rPr>
        <w:t>万元。</w:t>
      </w:r>
      <w:r w:rsidRPr="00A13D8D">
        <w:rPr>
          <w:rFonts w:ascii="Times New Roman" w:eastAsia="仿宋_GB2312" w:hAnsi="Times New Roman" w:cs="Times New Roman"/>
          <w:b/>
          <w:sz w:val="32"/>
          <w:szCs w:val="32"/>
        </w:rPr>
        <w:t>减少原因为</w:t>
      </w:r>
      <w:r w:rsidR="00FE4647" w:rsidRPr="00FE4647">
        <w:rPr>
          <w:rFonts w:ascii="Times New Roman" w:eastAsia="仿宋_GB2312" w:hAnsi="Times New Roman" w:cs="Times New Roman" w:hint="eastAsia"/>
          <w:sz w:val="32"/>
          <w:szCs w:val="32"/>
        </w:rPr>
        <w:t>法院</w:t>
      </w:r>
      <w:r w:rsidR="00FE4647" w:rsidRPr="00FE4647">
        <w:rPr>
          <w:rFonts w:ascii="Times New Roman" w:eastAsia="仿宋_GB2312" w:hAnsi="Times New Roman" w:cs="Times New Roman"/>
          <w:sz w:val="32"/>
          <w:szCs w:val="32"/>
        </w:rPr>
        <w:t>、检察院已上划，</w:t>
      </w:r>
      <w:r w:rsidR="00FE4647">
        <w:rPr>
          <w:rFonts w:ascii="Times New Roman" w:eastAsia="仿宋_GB2312" w:hAnsi="Times New Roman" w:cs="Times New Roman" w:hint="eastAsia"/>
          <w:sz w:val="32"/>
          <w:szCs w:val="32"/>
        </w:rPr>
        <w:t>同时</w:t>
      </w:r>
      <w:r w:rsidR="00FE4647">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我市严格按照公车改革情况安排各部门公务用车运行维护费预算。</w:t>
      </w:r>
    </w:p>
    <w:p w:rsidR="003A69CD" w:rsidRPr="00A13D8D" w:rsidRDefault="00B914A8" w:rsidP="000B5A67">
      <w:pPr>
        <w:pStyle w:val="Default"/>
        <w:spacing w:line="560" w:lineRule="exact"/>
        <w:ind w:firstLine="643"/>
        <w:jc w:val="both"/>
        <w:rPr>
          <w:rFonts w:ascii="Times New Roman" w:eastAsia="仿宋_GB2312" w:hAnsi="Times New Roman" w:cs="Times New Roman"/>
          <w:bCs/>
          <w:sz w:val="32"/>
          <w:szCs w:val="32"/>
        </w:rPr>
      </w:pPr>
      <w:r w:rsidRPr="00A13D8D">
        <w:rPr>
          <w:rFonts w:ascii="Times New Roman" w:eastAsia="楷体_GB2312" w:hAnsi="Times New Roman" w:cs="Times New Roman"/>
          <w:b/>
          <w:bCs/>
          <w:sz w:val="32"/>
          <w:szCs w:val="32"/>
        </w:rPr>
        <w:t>（二）公务接待费</w:t>
      </w:r>
      <w:r w:rsidRPr="00A13D8D">
        <w:rPr>
          <w:rFonts w:ascii="Times New Roman" w:eastAsia="楷体_GB2312" w:hAnsi="Times New Roman" w:cs="Times New Roman"/>
          <w:sz w:val="32"/>
          <w:szCs w:val="32"/>
        </w:rPr>
        <w:t>。</w:t>
      </w:r>
      <w:r w:rsidRPr="00A13D8D">
        <w:rPr>
          <w:rFonts w:ascii="Times New Roman" w:eastAsia="仿宋_GB2312" w:hAnsi="Times New Roman" w:cs="Times New Roman"/>
          <w:sz w:val="32"/>
          <w:szCs w:val="32"/>
        </w:rPr>
        <w:t>安排</w:t>
      </w:r>
      <w:r w:rsidR="00FE4647">
        <w:rPr>
          <w:rFonts w:ascii="Times New Roman" w:eastAsia="仿宋_GB2312" w:hAnsi="Times New Roman" w:cs="Times New Roman"/>
          <w:sz w:val="32"/>
          <w:szCs w:val="32"/>
        </w:rPr>
        <w:t>228.9</w:t>
      </w:r>
      <w:r w:rsidRPr="00A13D8D">
        <w:rPr>
          <w:rFonts w:ascii="Times New Roman" w:eastAsia="仿宋_GB2312" w:hAnsi="Times New Roman" w:cs="Times New Roman"/>
          <w:sz w:val="32"/>
          <w:szCs w:val="32"/>
        </w:rPr>
        <w:t>万元，较上年减少</w:t>
      </w:r>
      <w:r w:rsidR="00FE4647">
        <w:rPr>
          <w:rFonts w:ascii="Times New Roman" w:eastAsia="仿宋_GB2312" w:hAnsi="Times New Roman" w:cs="Times New Roman"/>
          <w:sz w:val="32"/>
          <w:szCs w:val="32"/>
        </w:rPr>
        <w:t>6.1</w:t>
      </w:r>
      <w:r w:rsidRPr="00A13D8D">
        <w:rPr>
          <w:rFonts w:ascii="Times New Roman" w:eastAsia="仿宋_GB2312" w:hAnsi="Times New Roman" w:cs="Times New Roman"/>
          <w:sz w:val="32"/>
          <w:szCs w:val="32"/>
        </w:rPr>
        <w:t>万元，下降</w:t>
      </w:r>
      <w:r w:rsidR="00FE4647">
        <w:rPr>
          <w:rFonts w:ascii="Times New Roman" w:eastAsia="仿宋_GB2312" w:hAnsi="Times New Roman" w:cs="Times New Roman"/>
          <w:sz w:val="32"/>
          <w:szCs w:val="32"/>
        </w:rPr>
        <w:t>2.6</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。其中：一般公共预算安排</w:t>
      </w:r>
      <w:r w:rsidR="00FE4647">
        <w:rPr>
          <w:rFonts w:ascii="Times New Roman" w:eastAsia="仿宋_GB2312" w:hAnsi="Times New Roman" w:cs="Times New Roman"/>
          <w:sz w:val="32"/>
          <w:szCs w:val="32"/>
        </w:rPr>
        <w:t>228.9</w:t>
      </w:r>
      <w:r w:rsidRPr="00A13D8D">
        <w:rPr>
          <w:rFonts w:ascii="Times New Roman" w:eastAsia="仿宋_GB2312" w:hAnsi="Times New Roman" w:cs="Times New Roman"/>
          <w:sz w:val="32"/>
          <w:szCs w:val="32"/>
        </w:rPr>
        <w:t>万元。</w:t>
      </w:r>
      <w:r w:rsidRPr="00A13D8D">
        <w:rPr>
          <w:rFonts w:ascii="Times New Roman" w:eastAsia="仿宋_GB2312" w:hAnsi="Times New Roman" w:cs="Times New Roman"/>
          <w:b/>
          <w:sz w:val="32"/>
          <w:szCs w:val="32"/>
        </w:rPr>
        <w:t>减少原因为</w:t>
      </w:r>
      <w:r w:rsidRPr="00A13D8D">
        <w:rPr>
          <w:rFonts w:ascii="Times New Roman" w:eastAsia="仿宋_GB2312" w:hAnsi="Times New Roman" w:cs="Times New Roman"/>
          <w:bCs/>
          <w:sz w:val="32"/>
          <w:szCs w:val="32"/>
        </w:rPr>
        <w:t>我市进一步加强预算管理，严格按照只减不增原则安排各部门公务接待费。</w:t>
      </w:r>
    </w:p>
    <w:p w:rsidR="003A69CD" w:rsidRPr="00A13D8D" w:rsidRDefault="00B914A8" w:rsidP="000B5A67">
      <w:pPr>
        <w:pStyle w:val="Default"/>
        <w:spacing w:line="560" w:lineRule="exact"/>
        <w:ind w:firstLine="643"/>
        <w:jc w:val="both"/>
        <w:rPr>
          <w:rFonts w:ascii="Times New Roman" w:eastAsia="仿宋_GB2312" w:hAnsi="Times New Roman" w:cs="Times New Roman"/>
          <w:sz w:val="32"/>
          <w:szCs w:val="32"/>
        </w:rPr>
      </w:pPr>
      <w:r w:rsidRPr="00A13D8D">
        <w:rPr>
          <w:rFonts w:ascii="Times New Roman" w:eastAsia="楷体_GB2312" w:hAnsi="Times New Roman" w:cs="Times New Roman"/>
          <w:b/>
          <w:bCs/>
          <w:sz w:val="32"/>
          <w:szCs w:val="32"/>
        </w:rPr>
        <w:t>（三）因公出国（境）费</w:t>
      </w:r>
      <w:r w:rsidRPr="00A13D8D">
        <w:rPr>
          <w:rFonts w:ascii="Times New Roman" w:eastAsia="楷体_GB2312" w:hAnsi="Times New Roman" w:cs="Times New Roman"/>
          <w:sz w:val="32"/>
          <w:szCs w:val="32"/>
        </w:rPr>
        <w:t>。</w:t>
      </w:r>
      <w:r w:rsidRPr="00A13D8D">
        <w:rPr>
          <w:rFonts w:ascii="Times New Roman" w:eastAsia="仿宋_GB2312" w:hAnsi="Times New Roman" w:cs="Times New Roman"/>
          <w:sz w:val="32"/>
          <w:szCs w:val="32"/>
        </w:rPr>
        <w:t>安排</w:t>
      </w:r>
      <w:r w:rsidR="00FE4647">
        <w:rPr>
          <w:rFonts w:ascii="Times New Roman" w:eastAsia="仿宋_GB2312" w:hAnsi="Times New Roman" w:cs="Times New Roman"/>
          <w:sz w:val="32"/>
          <w:szCs w:val="32"/>
        </w:rPr>
        <w:t>41.95</w:t>
      </w:r>
      <w:r w:rsidRPr="00A13D8D">
        <w:rPr>
          <w:rFonts w:ascii="Times New Roman" w:eastAsia="仿宋_GB2312" w:hAnsi="Times New Roman" w:cs="Times New Roman"/>
          <w:sz w:val="32"/>
          <w:szCs w:val="32"/>
        </w:rPr>
        <w:t>万元，较上年减少</w:t>
      </w:r>
      <w:r w:rsidR="00FE4647">
        <w:rPr>
          <w:rFonts w:ascii="Times New Roman" w:eastAsia="仿宋_GB2312" w:hAnsi="Times New Roman" w:cs="Times New Roman"/>
          <w:sz w:val="32"/>
          <w:szCs w:val="32"/>
        </w:rPr>
        <w:t>0.05</w:t>
      </w:r>
      <w:r w:rsidRPr="00A13D8D">
        <w:rPr>
          <w:rFonts w:ascii="Times New Roman" w:eastAsia="仿宋_GB2312" w:hAnsi="Times New Roman" w:cs="Times New Roman"/>
          <w:sz w:val="32"/>
          <w:szCs w:val="32"/>
        </w:rPr>
        <w:lastRenderedPageBreak/>
        <w:t>万元，下降</w:t>
      </w:r>
      <w:r w:rsidR="00FE4647">
        <w:rPr>
          <w:rFonts w:ascii="Times New Roman" w:eastAsia="仿宋_GB2312" w:hAnsi="Times New Roman" w:cs="Times New Roman"/>
          <w:sz w:val="32"/>
          <w:szCs w:val="32"/>
        </w:rPr>
        <w:t>0.1</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。其中：一般公共预算安排</w:t>
      </w:r>
      <w:r w:rsidR="00FE4647">
        <w:rPr>
          <w:rFonts w:ascii="Times New Roman" w:eastAsia="仿宋_GB2312" w:hAnsi="Times New Roman" w:cs="Times New Roman"/>
          <w:sz w:val="32"/>
          <w:szCs w:val="32"/>
        </w:rPr>
        <w:t>41.95</w:t>
      </w:r>
      <w:r w:rsidRPr="00A13D8D">
        <w:rPr>
          <w:rFonts w:ascii="Times New Roman" w:eastAsia="仿宋_GB2312" w:hAnsi="Times New Roman" w:cs="Times New Roman"/>
          <w:sz w:val="32"/>
          <w:szCs w:val="32"/>
        </w:rPr>
        <w:t>万元。</w:t>
      </w:r>
      <w:r w:rsidRPr="00A13D8D">
        <w:rPr>
          <w:rFonts w:ascii="Times New Roman" w:eastAsia="仿宋_GB2312" w:hAnsi="Times New Roman" w:cs="Times New Roman"/>
          <w:b/>
          <w:bCs/>
          <w:sz w:val="32"/>
          <w:szCs w:val="32"/>
        </w:rPr>
        <w:t>减少原因为</w:t>
      </w:r>
      <w:r w:rsidRPr="00A13D8D">
        <w:rPr>
          <w:rFonts w:ascii="Times New Roman" w:eastAsia="仿宋_GB2312" w:hAnsi="Times New Roman" w:cs="Times New Roman"/>
          <w:sz w:val="32"/>
          <w:szCs w:val="32"/>
        </w:rPr>
        <w:t>我市进一步加强预算管理，严格按照只减不增原则安排各部门因公出国（境）费。</w:t>
      </w:r>
    </w:p>
    <w:p w:rsidR="003A69CD" w:rsidRPr="00A13D8D" w:rsidRDefault="00B914A8" w:rsidP="000B5A67">
      <w:pPr>
        <w:pStyle w:val="Default"/>
        <w:spacing w:line="560" w:lineRule="exact"/>
        <w:ind w:firstLine="640"/>
        <w:jc w:val="both"/>
        <w:rPr>
          <w:rFonts w:ascii="Times New Roman" w:eastAsia="黑体" w:hAnsi="Times New Roman" w:cs="Times New Roman"/>
          <w:sz w:val="32"/>
          <w:szCs w:val="32"/>
        </w:rPr>
      </w:pPr>
      <w:r w:rsidRPr="00A13D8D">
        <w:rPr>
          <w:rFonts w:ascii="Times New Roman" w:eastAsia="黑体" w:hAnsi="Times New Roman" w:cs="Times New Roman"/>
          <w:sz w:val="32"/>
          <w:szCs w:val="32"/>
        </w:rPr>
        <w:t>二、我市地方政府债务</w:t>
      </w:r>
      <w:r w:rsidR="004D48E5">
        <w:rPr>
          <w:rFonts w:ascii="Times New Roman" w:eastAsia="黑体" w:hAnsi="Times New Roman" w:cs="Times New Roman" w:hint="eastAsia"/>
          <w:sz w:val="32"/>
          <w:szCs w:val="32"/>
        </w:rPr>
        <w:t>及</w:t>
      </w:r>
      <w:r w:rsidRPr="00A13D8D">
        <w:rPr>
          <w:rFonts w:ascii="Times New Roman" w:eastAsia="黑体" w:hAnsi="Times New Roman" w:cs="Times New Roman"/>
          <w:sz w:val="32"/>
          <w:szCs w:val="32"/>
        </w:rPr>
        <w:t>还本付息情况</w:t>
      </w:r>
      <w:r w:rsidRPr="00A13D8D">
        <w:rPr>
          <w:rFonts w:ascii="Times New Roman" w:eastAsia="黑体" w:hAnsi="Times New Roman" w:cs="Times New Roman"/>
          <w:sz w:val="32"/>
          <w:szCs w:val="32"/>
        </w:rPr>
        <w:t xml:space="preserve"> </w:t>
      </w:r>
    </w:p>
    <w:p w:rsidR="003A69CD" w:rsidRPr="00A13D8D" w:rsidRDefault="00B914A8" w:rsidP="00B77F69">
      <w:pPr>
        <w:pStyle w:val="Default"/>
        <w:spacing w:line="560" w:lineRule="exact"/>
        <w:ind w:firstLine="640"/>
        <w:jc w:val="both"/>
        <w:rPr>
          <w:rFonts w:ascii="Times New Roman" w:eastAsia="仿宋_GB2312" w:hAnsi="Times New Roman" w:cs="Times New Roman"/>
          <w:sz w:val="32"/>
          <w:szCs w:val="32"/>
        </w:rPr>
      </w:pPr>
      <w:r w:rsidRPr="00A13D8D">
        <w:rPr>
          <w:rFonts w:ascii="Times New Roman" w:eastAsia="仿宋_GB2312" w:hAnsi="Times New Roman" w:cs="Times New Roman"/>
          <w:sz w:val="32"/>
          <w:szCs w:val="32"/>
        </w:rPr>
        <w:t>202</w:t>
      </w:r>
      <w:r w:rsidR="00125056">
        <w:rPr>
          <w:rFonts w:ascii="Times New Roman" w:eastAsia="仿宋_GB2312" w:hAnsi="Times New Roman" w:cs="Times New Roman"/>
          <w:sz w:val="32"/>
          <w:szCs w:val="32"/>
        </w:rPr>
        <w:t>4</w:t>
      </w:r>
      <w:r w:rsidRPr="00A13D8D">
        <w:rPr>
          <w:rFonts w:ascii="Times New Roman" w:eastAsia="仿宋_GB2312" w:hAnsi="Times New Roman" w:cs="Times New Roman"/>
          <w:sz w:val="32"/>
          <w:szCs w:val="32"/>
        </w:rPr>
        <w:t>年我市安排地方政府债券还本付息资金</w:t>
      </w:r>
      <w:r w:rsidR="00B77F69">
        <w:rPr>
          <w:rFonts w:ascii="Times New Roman" w:eastAsia="仿宋_GB2312" w:hAnsi="Times New Roman" w:cs="Times New Roman"/>
          <w:sz w:val="32"/>
          <w:szCs w:val="32"/>
        </w:rPr>
        <w:t>46078</w:t>
      </w:r>
      <w:r w:rsidRPr="00A13D8D">
        <w:rPr>
          <w:rFonts w:ascii="Times New Roman" w:eastAsia="仿宋_GB2312" w:hAnsi="Times New Roman" w:cs="Times New Roman"/>
          <w:sz w:val="32"/>
          <w:szCs w:val="32"/>
        </w:rPr>
        <w:t>万元，其中：偿还本金</w:t>
      </w:r>
      <w:r w:rsidR="00B77F69">
        <w:rPr>
          <w:rFonts w:ascii="Times New Roman" w:eastAsia="仿宋_GB2312" w:hAnsi="Times New Roman" w:cs="Times New Roman"/>
          <w:sz w:val="32"/>
          <w:szCs w:val="32"/>
        </w:rPr>
        <w:t>15980</w:t>
      </w:r>
      <w:r w:rsidRPr="00A13D8D">
        <w:rPr>
          <w:rFonts w:ascii="Times New Roman" w:eastAsia="仿宋_GB2312" w:hAnsi="Times New Roman" w:cs="Times New Roman"/>
          <w:sz w:val="32"/>
          <w:szCs w:val="32"/>
        </w:rPr>
        <w:t>万元，支付利息</w:t>
      </w:r>
      <w:r w:rsidR="00B77F69">
        <w:rPr>
          <w:rFonts w:ascii="Times New Roman" w:eastAsia="仿宋_GB2312" w:hAnsi="Times New Roman" w:cs="Times New Roman"/>
          <w:sz w:val="32"/>
          <w:szCs w:val="32"/>
        </w:rPr>
        <w:t>30098</w:t>
      </w:r>
      <w:r w:rsidRPr="00A13D8D">
        <w:rPr>
          <w:rFonts w:ascii="Times New Roman" w:eastAsia="仿宋_GB2312" w:hAnsi="Times New Roman" w:cs="Times New Roman"/>
          <w:sz w:val="32"/>
          <w:szCs w:val="32"/>
        </w:rPr>
        <w:t>万元，其中：一般公共预算安排</w:t>
      </w:r>
      <w:r w:rsidR="00B77F69">
        <w:rPr>
          <w:rFonts w:ascii="Times New Roman" w:eastAsia="仿宋_GB2312" w:hAnsi="Times New Roman" w:cs="Times New Roman" w:hint="eastAsia"/>
          <w:sz w:val="32"/>
          <w:szCs w:val="32"/>
        </w:rPr>
        <w:t>23714</w:t>
      </w:r>
      <w:r w:rsidRPr="00A13D8D">
        <w:rPr>
          <w:rFonts w:ascii="Times New Roman" w:eastAsia="仿宋_GB2312" w:hAnsi="Times New Roman" w:cs="Times New Roman"/>
          <w:sz w:val="32"/>
          <w:szCs w:val="32"/>
        </w:rPr>
        <w:t>万元，政府性基金预算安排</w:t>
      </w:r>
      <w:r w:rsidR="00B77F69">
        <w:rPr>
          <w:rFonts w:ascii="Times New Roman" w:eastAsia="仿宋_GB2312" w:hAnsi="Times New Roman" w:cs="Times New Roman" w:hint="eastAsia"/>
          <w:sz w:val="32"/>
          <w:szCs w:val="32"/>
        </w:rPr>
        <w:t>22364</w:t>
      </w:r>
      <w:r w:rsidRPr="00A13D8D">
        <w:rPr>
          <w:rFonts w:ascii="Times New Roman" w:eastAsia="仿宋_GB2312" w:hAnsi="Times New Roman" w:cs="Times New Roman"/>
          <w:sz w:val="32"/>
          <w:szCs w:val="32"/>
        </w:rPr>
        <w:t>万元。此外，安排地方政府一般债务手续费用</w:t>
      </w:r>
      <w:r w:rsidR="00125056">
        <w:rPr>
          <w:rFonts w:ascii="Times New Roman" w:eastAsia="仿宋_GB2312" w:hAnsi="Times New Roman" w:cs="Times New Roman"/>
          <w:sz w:val="32"/>
          <w:szCs w:val="32"/>
        </w:rPr>
        <w:t>50</w:t>
      </w:r>
      <w:r w:rsidRPr="00A13D8D">
        <w:rPr>
          <w:rFonts w:ascii="Times New Roman" w:eastAsia="仿宋_GB2312" w:hAnsi="Times New Roman" w:cs="Times New Roman"/>
          <w:sz w:val="32"/>
          <w:szCs w:val="32"/>
        </w:rPr>
        <w:t>万元，地方政府专项债券手续费用</w:t>
      </w:r>
      <w:r w:rsidR="00125056">
        <w:rPr>
          <w:rFonts w:ascii="Times New Roman" w:eastAsia="仿宋_GB2312" w:hAnsi="Times New Roman" w:cs="Times New Roman"/>
          <w:sz w:val="32"/>
          <w:szCs w:val="32"/>
        </w:rPr>
        <w:t>38</w:t>
      </w:r>
      <w:r w:rsidR="000130B3" w:rsidRPr="00A13D8D">
        <w:rPr>
          <w:rFonts w:ascii="Times New Roman" w:eastAsia="仿宋_GB2312" w:hAnsi="Times New Roman" w:cs="Times New Roman"/>
          <w:sz w:val="32"/>
          <w:szCs w:val="32"/>
        </w:rPr>
        <w:t>0</w:t>
      </w:r>
      <w:r w:rsidR="000130B3" w:rsidRPr="00A13D8D">
        <w:rPr>
          <w:rFonts w:ascii="Times New Roman" w:eastAsia="仿宋_GB2312" w:hAnsi="Times New Roman" w:cs="Times New Roman"/>
          <w:sz w:val="32"/>
          <w:szCs w:val="32"/>
        </w:rPr>
        <w:t>万元</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 xml:space="preserve"> </w:t>
      </w:r>
    </w:p>
    <w:p w:rsidR="003A69CD" w:rsidRPr="00A13D8D" w:rsidRDefault="00B914A8" w:rsidP="000B5A67">
      <w:pPr>
        <w:pStyle w:val="Default"/>
        <w:spacing w:line="560" w:lineRule="exact"/>
        <w:ind w:firstLine="640"/>
        <w:jc w:val="both"/>
        <w:rPr>
          <w:rFonts w:ascii="Times New Roman" w:eastAsia="黑体" w:hAnsi="Times New Roman" w:cs="Times New Roman"/>
          <w:sz w:val="32"/>
          <w:szCs w:val="32"/>
        </w:rPr>
      </w:pPr>
      <w:r w:rsidRPr="00A13D8D">
        <w:rPr>
          <w:rFonts w:ascii="Times New Roman" w:eastAsia="黑体" w:hAnsi="Times New Roman" w:cs="Times New Roman"/>
          <w:sz w:val="32"/>
          <w:szCs w:val="32"/>
        </w:rPr>
        <w:t>三、财政转移支付</w:t>
      </w:r>
      <w:r w:rsidR="004D48E5">
        <w:rPr>
          <w:rFonts w:ascii="Times New Roman" w:eastAsia="黑体" w:hAnsi="Times New Roman" w:cs="Times New Roman" w:hint="eastAsia"/>
          <w:sz w:val="32"/>
          <w:szCs w:val="32"/>
        </w:rPr>
        <w:t>预算</w:t>
      </w:r>
      <w:r w:rsidRPr="00A13D8D">
        <w:rPr>
          <w:rFonts w:ascii="Times New Roman" w:eastAsia="黑体" w:hAnsi="Times New Roman" w:cs="Times New Roman"/>
          <w:sz w:val="32"/>
          <w:szCs w:val="32"/>
        </w:rPr>
        <w:t>安排情况</w:t>
      </w:r>
      <w:r w:rsidRPr="00A13D8D">
        <w:rPr>
          <w:rFonts w:ascii="Times New Roman" w:eastAsia="黑体" w:hAnsi="Times New Roman" w:cs="Times New Roman"/>
          <w:sz w:val="32"/>
          <w:szCs w:val="32"/>
        </w:rPr>
        <w:t xml:space="preserve"> </w:t>
      </w:r>
    </w:p>
    <w:p w:rsidR="003A69CD" w:rsidRPr="00A13D8D" w:rsidRDefault="00B914A8" w:rsidP="000B5A67">
      <w:pPr>
        <w:pStyle w:val="Default"/>
        <w:spacing w:line="560" w:lineRule="exact"/>
        <w:ind w:firstLine="640"/>
        <w:jc w:val="both"/>
        <w:rPr>
          <w:rFonts w:ascii="Times New Roman" w:eastAsia="仿宋_GB2312" w:hAnsi="Times New Roman" w:cs="Times New Roman"/>
          <w:sz w:val="32"/>
          <w:szCs w:val="32"/>
        </w:rPr>
      </w:pPr>
      <w:r w:rsidRPr="00A13D8D">
        <w:rPr>
          <w:rFonts w:ascii="Times New Roman" w:eastAsia="仿宋_GB2312" w:hAnsi="Times New Roman" w:cs="Times New Roman"/>
          <w:sz w:val="32"/>
          <w:szCs w:val="32"/>
        </w:rPr>
        <w:t>我市乡镇目前按照部门管理方式对待，年初预算未安排转移支付。</w:t>
      </w:r>
      <w:r w:rsidRPr="00A13D8D">
        <w:rPr>
          <w:rFonts w:ascii="Times New Roman" w:eastAsia="仿宋_GB2312" w:hAnsi="Times New Roman" w:cs="Times New Roman"/>
          <w:sz w:val="32"/>
          <w:szCs w:val="32"/>
        </w:rPr>
        <w:t xml:space="preserve"> </w:t>
      </w:r>
    </w:p>
    <w:p w:rsidR="003A69CD" w:rsidRPr="00A13D8D" w:rsidRDefault="001A6A95" w:rsidP="000B5A67">
      <w:pPr>
        <w:pStyle w:val="Default"/>
        <w:spacing w:line="560" w:lineRule="exact"/>
        <w:ind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四、</w:t>
      </w:r>
      <w:r w:rsidR="00B914A8" w:rsidRPr="00A13D8D">
        <w:rPr>
          <w:rFonts w:ascii="Times New Roman" w:eastAsia="黑体" w:hAnsi="Times New Roman" w:cs="Times New Roman"/>
          <w:sz w:val="32"/>
          <w:szCs w:val="32"/>
        </w:rPr>
        <w:t>预算</w:t>
      </w:r>
      <w:r>
        <w:rPr>
          <w:rFonts w:ascii="Times New Roman" w:eastAsia="黑体" w:hAnsi="Times New Roman" w:cs="Times New Roman" w:hint="eastAsia"/>
          <w:sz w:val="32"/>
          <w:szCs w:val="32"/>
        </w:rPr>
        <w:t>绩效</w:t>
      </w:r>
      <w:r w:rsidR="00B914A8" w:rsidRPr="00A13D8D">
        <w:rPr>
          <w:rFonts w:ascii="Times New Roman" w:eastAsia="黑体" w:hAnsi="Times New Roman" w:cs="Times New Roman"/>
          <w:sz w:val="32"/>
          <w:szCs w:val="32"/>
        </w:rPr>
        <w:t>工作开展情况</w:t>
      </w:r>
      <w:r w:rsidR="00B914A8" w:rsidRPr="00A13D8D">
        <w:rPr>
          <w:rFonts w:ascii="Times New Roman" w:eastAsia="黑体" w:hAnsi="Times New Roman" w:cs="Times New Roman"/>
          <w:sz w:val="32"/>
          <w:szCs w:val="32"/>
        </w:rPr>
        <w:t xml:space="preserve"> </w:t>
      </w:r>
    </w:p>
    <w:p w:rsidR="003A69CD" w:rsidRPr="00A13D8D" w:rsidRDefault="00B914A8" w:rsidP="000B5A67">
      <w:pPr>
        <w:widowControl w:val="0"/>
        <w:spacing w:line="560" w:lineRule="exact"/>
        <w:ind w:firstLine="640"/>
        <w:jc w:val="both"/>
        <w:rPr>
          <w:rFonts w:ascii="Times New Roman" w:eastAsia="仿宋_GB2312" w:hAnsi="Times New Roman" w:cs="Times New Roman"/>
          <w:sz w:val="32"/>
          <w:szCs w:val="32"/>
        </w:rPr>
      </w:pPr>
      <w:r w:rsidRPr="00A13D8D">
        <w:rPr>
          <w:rFonts w:ascii="Times New Roman" w:eastAsia="仿宋_GB2312" w:hAnsi="Times New Roman" w:cs="Times New Roman"/>
          <w:sz w:val="32"/>
          <w:szCs w:val="32"/>
        </w:rPr>
        <w:t>我市按照省财政厅、市财政局的决策部署，坚持以问题为导向，以应用为抓手，大胆探索，努力争做全市预算绩效管理改革</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排头兵</w:t>
      </w:r>
      <w:r w:rsidRPr="00A13D8D">
        <w:rPr>
          <w:rFonts w:ascii="Times New Roman" w:eastAsia="仿宋_GB2312" w:hAnsi="Times New Roman" w:cs="Times New Roman"/>
          <w:sz w:val="32"/>
          <w:szCs w:val="32"/>
        </w:rPr>
        <w:t>”</w:t>
      </w:r>
      <w:r w:rsidRPr="00A13D8D">
        <w:rPr>
          <w:rFonts w:ascii="Times New Roman" w:eastAsia="仿宋_GB2312" w:hAnsi="Times New Roman" w:cs="Times New Roman"/>
          <w:sz w:val="32"/>
          <w:szCs w:val="32"/>
        </w:rPr>
        <w:t>。现将我市</w:t>
      </w:r>
      <w:r w:rsidR="00D62F3A">
        <w:rPr>
          <w:rFonts w:ascii="Times New Roman" w:eastAsia="仿宋_GB2312" w:hAnsi="Times New Roman" w:cs="Times New Roman"/>
          <w:sz w:val="32"/>
          <w:szCs w:val="32"/>
        </w:rPr>
        <w:t>2023</w:t>
      </w:r>
      <w:r w:rsidRPr="00A13D8D">
        <w:rPr>
          <w:rFonts w:ascii="Times New Roman" w:eastAsia="仿宋_GB2312" w:hAnsi="Times New Roman" w:cs="Times New Roman"/>
          <w:sz w:val="32"/>
          <w:szCs w:val="32"/>
        </w:rPr>
        <w:t>年改革推进具体情况总结如下：</w:t>
      </w:r>
    </w:p>
    <w:p w:rsidR="003A69CD" w:rsidRPr="00A13D8D" w:rsidRDefault="00B914A8" w:rsidP="000B5A67">
      <w:pPr>
        <w:spacing w:line="560" w:lineRule="exact"/>
        <w:ind w:firstLine="643"/>
        <w:jc w:val="both"/>
        <w:rPr>
          <w:rFonts w:ascii="Times New Roman" w:eastAsia="仿宋_GB2312" w:hAnsi="Times New Roman" w:cs="Times New Roman"/>
          <w:sz w:val="32"/>
          <w:szCs w:val="32"/>
        </w:rPr>
      </w:pPr>
      <w:r w:rsidRPr="00A13D8D">
        <w:rPr>
          <w:rFonts w:ascii="Times New Roman" w:eastAsia="楷体_GB2312" w:hAnsi="Times New Roman" w:cs="Times New Roman"/>
          <w:b/>
          <w:bCs/>
          <w:sz w:val="32"/>
          <w:szCs w:val="32"/>
        </w:rPr>
        <w:t>（一）</w:t>
      </w:r>
      <w:r w:rsidR="0071190E">
        <w:rPr>
          <w:rFonts w:ascii="Times New Roman" w:eastAsia="楷体_GB2312" w:hAnsi="Times New Roman" w:cs="Times New Roman"/>
          <w:b/>
          <w:bCs/>
          <w:sz w:val="32"/>
          <w:szCs w:val="32"/>
        </w:rPr>
        <w:t>明确职责、细化程序，严把预算绩效管理源头关。</w:t>
      </w:r>
      <w:r w:rsidR="0071190E">
        <w:rPr>
          <w:rFonts w:ascii="Times New Roman" w:eastAsia="仿宋_GB2312" w:hAnsi="Times New Roman" w:cs="Times New Roman" w:hint="eastAsia"/>
          <w:sz w:val="32"/>
          <w:szCs w:val="32"/>
        </w:rPr>
        <w:t>面对当前严峻的财政形势，坚持将“过紧日子”思想真正落实到预算管理工作当中</w:t>
      </w:r>
      <w:r w:rsidR="0071190E">
        <w:rPr>
          <w:rFonts w:ascii="Times New Roman" w:eastAsia="仿宋_GB2312" w:hAnsi="Times New Roman" w:cs="Times New Roman"/>
          <w:sz w:val="32"/>
          <w:szCs w:val="32"/>
        </w:rPr>
        <w:t>，不断完善事前绩效评估制度。</w:t>
      </w:r>
      <w:r w:rsidR="0071190E">
        <w:rPr>
          <w:rFonts w:ascii="Times New Roman" w:eastAsia="仿宋_GB2312" w:hAnsi="Times New Roman" w:cs="Times New Roman"/>
          <w:b/>
          <w:bCs/>
          <w:sz w:val="32"/>
          <w:szCs w:val="32"/>
        </w:rPr>
        <w:t>一是强化责任落实。</w:t>
      </w:r>
      <w:r w:rsidR="0071190E">
        <w:rPr>
          <w:rFonts w:ascii="Times New Roman" w:eastAsia="仿宋_GB2312" w:hAnsi="Times New Roman" w:cs="Times New Roman"/>
          <w:bCs/>
          <w:sz w:val="32"/>
          <w:szCs w:val="32"/>
        </w:rPr>
        <w:t>要求</w:t>
      </w:r>
      <w:r w:rsidR="0071190E">
        <w:rPr>
          <w:rFonts w:ascii="Times New Roman" w:eastAsia="仿宋_GB2312" w:hAnsi="Times New Roman" w:cs="Times New Roman"/>
          <w:sz w:val="32"/>
          <w:szCs w:val="32"/>
        </w:rPr>
        <w:t>各部门对</w:t>
      </w:r>
      <w:r w:rsidR="0071190E">
        <w:rPr>
          <w:rFonts w:ascii="Times New Roman" w:eastAsia="仿宋_GB2312" w:hAnsi="Times New Roman" w:cs="Times New Roman"/>
          <w:sz w:val="32"/>
          <w:szCs w:val="32"/>
        </w:rPr>
        <w:t>2024</w:t>
      </w:r>
      <w:r w:rsidR="0071190E">
        <w:rPr>
          <w:rFonts w:ascii="Times New Roman" w:eastAsia="仿宋_GB2312" w:hAnsi="Times New Roman" w:cs="Times New Roman"/>
          <w:sz w:val="32"/>
          <w:szCs w:val="32"/>
        </w:rPr>
        <w:t>年新增政策和项目开展绩效评估，部门评估通过的项目才能向财政部门申报。</w:t>
      </w:r>
      <w:r w:rsidR="0071190E">
        <w:rPr>
          <w:rFonts w:ascii="Times New Roman" w:eastAsia="仿宋_GB2312" w:hAnsi="Times New Roman" w:cs="Times New Roman"/>
          <w:b/>
          <w:bCs/>
          <w:sz w:val="32"/>
          <w:szCs w:val="32"/>
        </w:rPr>
        <w:t>二是捋顺工作流程。</w:t>
      </w:r>
      <w:r w:rsidR="0071190E">
        <w:rPr>
          <w:rFonts w:ascii="Times New Roman" w:eastAsia="仿宋_GB2312" w:hAnsi="Times New Roman" w:cs="Times New Roman"/>
          <w:bCs/>
          <w:sz w:val="32"/>
          <w:szCs w:val="32"/>
        </w:rPr>
        <w:t>总结梳理阻碍评估工作有效开展的堵点与瓶颈，</w:t>
      </w:r>
      <w:r w:rsidR="0071190E">
        <w:rPr>
          <w:rFonts w:ascii="Times New Roman" w:eastAsia="仿宋_GB2312" w:hAnsi="Times New Roman" w:cs="Times New Roman"/>
          <w:sz w:val="32"/>
          <w:szCs w:val="32"/>
        </w:rPr>
        <w:t>将工作科学划分为部</w:t>
      </w:r>
      <w:r w:rsidR="0071190E">
        <w:rPr>
          <w:rFonts w:ascii="Times New Roman" w:eastAsia="仿宋_GB2312" w:hAnsi="Times New Roman" w:cs="Times New Roman"/>
          <w:sz w:val="32"/>
          <w:szCs w:val="32"/>
        </w:rPr>
        <w:lastRenderedPageBreak/>
        <w:t>门评估、确定财政评估对象、开展财政评估及结果应用四个阶段。</w:t>
      </w:r>
      <w:r w:rsidR="0071190E">
        <w:rPr>
          <w:rFonts w:ascii="Times New Roman" w:eastAsia="仿宋_GB2312" w:hAnsi="Times New Roman" w:cs="Times New Roman"/>
          <w:b/>
          <w:bCs/>
          <w:sz w:val="32"/>
          <w:szCs w:val="32"/>
        </w:rPr>
        <w:t>三是全力打造</w:t>
      </w:r>
      <w:r w:rsidR="0071190E">
        <w:rPr>
          <w:rFonts w:ascii="Times New Roman" w:eastAsia="仿宋_GB2312" w:hAnsi="Times New Roman" w:cs="Times New Roman"/>
          <w:b/>
          <w:bCs/>
          <w:sz w:val="32"/>
          <w:szCs w:val="32"/>
        </w:rPr>
        <w:t>“</w:t>
      </w:r>
      <w:r w:rsidR="0071190E">
        <w:rPr>
          <w:rFonts w:ascii="Times New Roman" w:eastAsia="仿宋_GB2312" w:hAnsi="Times New Roman" w:cs="Times New Roman"/>
          <w:b/>
          <w:bCs/>
          <w:sz w:val="32"/>
          <w:szCs w:val="32"/>
        </w:rPr>
        <w:t>评估</w:t>
      </w:r>
      <w:r w:rsidR="0071190E">
        <w:rPr>
          <w:rFonts w:ascii="Times New Roman" w:eastAsia="仿宋_GB2312" w:hAnsi="Times New Roman" w:cs="Times New Roman"/>
          <w:b/>
          <w:bCs/>
          <w:sz w:val="32"/>
          <w:szCs w:val="32"/>
        </w:rPr>
        <w:t>+</w:t>
      </w:r>
      <w:r w:rsidR="0071190E">
        <w:rPr>
          <w:rFonts w:ascii="Times New Roman" w:eastAsia="仿宋_GB2312" w:hAnsi="Times New Roman" w:cs="Times New Roman"/>
          <w:b/>
          <w:bCs/>
          <w:sz w:val="32"/>
          <w:szCs w:val="32"/>
        </w:rPr>
        <w:t>评审</w:t>
      </w:r>
      <w:r w:rsidR="0071190E">
        <w:rPr>
          <w:rFonts w:ascii="Times New Roman" w:eastAsia="仿宋_GB2312" w:hAnsi="Times New Roman" w:cs="Times New Roman"/>
          <w:b/>
          <w:bCs/>
          <w:sz w:val="32"/>
          <w:szCs w:val="32"/>
        </w:rPr>
        <w:t>”</w:t>
      </w:r>
      <w:r w:rsidR="0071190E">
        <w:rPr>
          <w:rFonts w:ascii="Times New Roman" w:eastAsia="仿宋_GB2312" w:hAnsi="Times New Roman" w:cs="Times New Roman"/>
          <w:b/>
          <w:bCs/>
          <w:sz w:val="32"/>
          <w:szCs w:val="32"/>
        </w:rPr>
        <w:t>模式。</w:t>
      </w:r>
      <w:r w:rsidR="0071190E">
        <w:rPr>
          <w:rFonts w:ascii="Times New Roman" w:eastAsia="仿宋_GB2312" w:hAnsi="Times New Roman" w:cs="Times New Roman"/>
          <w:sz w:val="32"/>
          <w:szCs w:val="32"/>
        </w:rPr>
        <w:t>不仅对项目的必要性、合理性、可行性、合规性进行详细论证，尤其是对投入经济性即项目的金额进行详细、合理论证，确保花好用好每一分财政资金。</w:t>
      </w:r>
    </w:p>
    <w:p w:rsidR="007114F5" w:rsidRDefault="00B914A8" w:rsidP="000B5A67">
      <w:pPr>
        <w:spacing w:line="560" w:lineRule="exact"/>
        <w:ind w:firstLine="643"/>
        <w:jc w:val="both"/>
        <w:rPr>
          <w:rFonts w:ascii="Times New Roman" w:eastAsia="楷体_GB2312" w:hAnsi="Times New Roman" w:cs="Times New Roman"/>
          <w:b/>
          <w:bCs/>
          <w:sz w:val="32"/>
          <w:szCs w:val="32"/>
        </w:rPr>
      </w:pPr>
      <w:r w:rsidRPr="00A13D8D">
        <w:rPr>
          <w:rFonts w:ascii="Times New Roman" w:eastAsia="楷体_GB2312" w:hAnsi="Times New Roman" w:cs="Times New Roman"/>
          <w:b/>
          <w:bCs/>
          <w:sz w:val="32"/>
          <w:szCs w:val="32"/>
        </w:rPr>
        <w:t>（二）</w:t>
      </w:r>
      <w:r w:rsidR="007114F5">
        <w:rPr>
          <w:rFonts w:ascii="Times New Roman" w:eastAsia="楷体_GB2312" w:hAnsi="Times New Roman" w:cs="Times New Roman"/>
          <w:b/>
          <w:bCs/>
          <w:sz w:val="32"/>
          <w:szCs w:val="32"/>
        </w:rPr>
        <w:t>加强指导、多措并举，严格审核预算项目绩效目标。</w:t>
      </w:r>
      <w:r w:rsidR="007114F5">
        <w:rPr>
          <w:rFonts w:ascii="Times New Roman" w:eastAsia="仿宋_GB2312" w:hAnsi="Times New Roman" w:cs="Times New Roman"/>
          <w:kern w:val="0"/>
          <w:sz w:val="32"/>
          <w:szCs w:val="32"/>
        </w:rPr>
        <w:t>扎实推进绩效目标管理提质增效，采取多项措施，打出了绩效目标管理提质增效</w:t>
      </w:r>
      <w:r w:rsidR="007114F5">
        <w:rPr>
          <w:rFonts w:ascii="Times New Roman" w:eastAsia="仿宋_GB2312" w:hAnsi="Times New Roman" w:cs="Times New Roman"/>
          <w:kern w:val="0"/>
          <w:sz w:val="32"/>
          <w:szCs w:val="32"/>
        </w:rPr>
        <w:t>“</w:t>
      </w:r>
      <w:r w:rsidR="007114F5">
        <w:rPr>
          <w:rFonts w:ascii="Times New Roman" w:eastAsia="仿宋_GB2312" w:hAnsi="Times New Roman" w:cs="Times New Roman"/>
          <w:kern w:val="0"/>
          <w:sz w:val="32"/>
          <w:szCs w:val="32"/>
        </w:rPr>
        <w:t>组合拳</w:t>
      </w:r>
      <w:r w:rsidR="007114F5">
        <w:rPr>
          <w:rFonts w:ascii="Times New Roman" w:eastAsia="仿宋_GB2312" w:hAnsi="Times New Roman" w:cs="Times New Roman"/>
          <w:kern w:val="0"/>
          <w:sz w:val="32"/>
          <w:szCs w:val="32"/>
        </w:rPr>
        <w:t>”</w:t>
      </w:r>
      <w:r w:rsidR="007114F5">
        <w:rPr>
          <w:rFonts w:ascii="Times New Roman" w:eastAsia="仿宋_GB2312" w:hAnsi="Times New Roman" w:cs="Times New Roman"/>
          <w:sz w:val="32"/>
          <w:szCs w:val="32"/>
        </w:rPr>
        <w:t>。</w:t>
      </w:r>
      <w:r w:rsidR="007114F5">
        <w:rPr>
          <w:rFonts w:ascii="Times New Roman" w:eastAsia="仿宋_GB2312" w:hAnsi="Times New Roman" w:cs="Times New Roman"/>
          <w:b/>
          <w:bCs/>
          <w:sz w:val="32"/>
          <w:szCs w:val="32"/>
        </w:rPr>
        <w:t>一是通过</w:t>
      </w:r>
      <w:r w:rsidR="007114F5">
        <w:rPr>
          <w:rFonts w:ascii="Times New Roman" w:eastAsia="仿宋_GB2312" w:hAnsi="Times New Roman" w:cs="Times New Roman"/>
          <w:b/>
          <w:bCs/>
          <w:sz w:val="32"/>
          <w:szCs w:val="32"/>
        </w:rPr>
        <w:t>“</w:t>
      </w:r>
      <w:r w:rsidR="007114F5">
        <w:rPr>
          <w:rFonts w:ascii="Times New Roman" w:eastAsia="仿宋_GB2312" w:hAnsi="Times New Roman" w:cs="Times New Roman"/>
          <w:b/>
          <w:bCs/>
          <w:sz w:val="32"/>
          <w:szCs w:val="32"/>
        </w:rPr>
        <w:t>广培训</w:t>
      </w:r>
      <w:r w:rsidR="007114F5">
        <w:rPr>
          <w:rFonts w:ascii="Times New Roman" w:eastAsia="仿宋_GB2312" w:hAnsi="Times New Roman" w:cs="Times New Roman"/>
          <w:b/>
          <w:bCs/>
          <w:sz w:val="32"/>
          <w:szCs w:val="32"/>
        </w:rPr>
        <w:t>”</w:t>
      </w:r>
      <w:r w:rsidR="007114F5">
        <w:rPr>
          <w:rFonts w:ascii="Times New Roman" w:eastAsia="仿宋_GB2312" w:hAnsi="Times New Roman" w:cs="Times New Roman"/>
          <w:b/>
          <w:bCs/>
          <w:sz w:val="32"/>
          <w:szCs w:val="32"/>
        </w:rPr>
        <w:t>，解决</w:t>
      </w:r>
      <w:r w:rsidR="007114F5">
        <w:rPr>
          <w:rFonts w:ascii="Times New Roman" w:eastAsia="仿宋_GB2312" w:hAnsi="Times New Roman" w:cs="Times New Roman"/>
          <w:b/>
          <w:bCs/>
          <w:sz w:val="32"/>
          <w:szCs w:val="32"/>
        </w:rPr>
        <w:t>“</w:t>
      </w:r>
      <w:r w:rsidR="007114F5">
        <w:rPr>
          <w:rFonts w:ascii="Times New Roman" w:eastAsia="仿宋_GB2312" w:hAnsi="Times New Roman" w:cs="Times New Roman"/>
          <w:b/>
          <w:bCs/>
          <w:sz w:val="32"/>
          <w:szCs w:val="32"/>
        </w:rPr>
        <w:t>不知道</w:t>
      </w:r>
      <w:r w:rsidR="007114F5">
        <w:rPr>
          <w:rFonts w:ascii="Times New Roman" w:eastAsia="仿宋_GB2312" w:hAnsi="Times New Roman" w:cs="Times New Roman"/>
          <w:b/>
          <w:bCs/>
          <w:sz w:val="32"/>
          <w:szCs w:val="32"/>
        </w:rPr>
        <w:t>”</w:t>
      </w:r>
      <w:r w:rsidR="007114F5">
        <w:rPr>
          <w:rFonts w:ascii="Times New Roman" w:eastAsia="仿宋_GB2312" w:hAnsi="Times New Roman" w:cs="Times New Roman"/>
          <w:b/>
          <w:bCs/>
          <w:sz w:val="32"/>
          <w:szCs w:val="32"/>
        </w:rPr>
        <w:t>问题。</w:t>
      </w:r>
      <w:r w:rsidR="007114F5">
        <w:rPr>
          <w:rFonts w:ascii="Times New Roman" w:eastAsia="仿宋_GB2312" w:hAnsi="Times New Roman" w:cs="Times New Roman"/>
          <w:sz w:val="32"/>
          <w:szCs w:val="32"/>
        </w:rPr>
        <w:t>不只对财务人员进行培训，将绩效理念进一步延伸到业务部门的业务股室。</w:t>
      </w:r>
      <w:r w:rsidR="007114F5">
        <w:rPr>
          <w:rFonts w:ascii="Times New Roman" w:eastAsia="仿宋_GB2312" w:hAnsi="Times New Roman" w:cs="Times New Roman"/>
          <w:b/>
          <w:bCs/>
          <w:sz w:val="32"/>
          <w:szCs w:val="32"/>
        </w:rPr>
        <w:t>二是通过</w:t>
      </w:r>
      <w:r w:rsidR="007114F5">
        <w:rPr>
          <w:rFonts w:ascii="Times New Roman" w:eastAsia="仿宋_GB2312" w:hAnsi="Times New Roman" w:cs="Times New Roman"/>
          <w:b/>
          <w:bCs/>
          <w:sz w:val="32"/>
          <w:szCs w:val="32"/>
        </w:rPr>
        <w:t>“</w:t>
      </w:r>
      <w:r w:rsidR="007114F5">
        <w:rPr>
          <w:rFonts w:ascii="Times New Roman" w:eastAsia="仿宋_GB2312" w:hAnsi="Times New Roman" w:cs="Times New Roman"/>
          <w:b/>
          <w:bCs/>
          <w:sz w:val="32"/>
          <w:szCs w:val="32"/>
        </w:rPr>
        <w:t>专辅导</w:t>
      </w:r>
      <w:r w:rsidR="007114F5">
        <w:rPr>
          <w:rFonts w:ascii="Times New Roman" w:eastAsia="仿宋_GB2312" w:hAnsi="Times New Roman" w:cs="Times New Roman"/>
          <w:b/>
          <w:bCs/>
          <w:sz w:val="32"/>
          <w:szCs w:val="32"/>
        </w:rPr>
        <w:t>”</w:t>
      </w:r>
      <w:r w:rsidR="007114F5">
        <w:rPr>
          <w:rFonts w:ascii="Times New Roman" w:eastAsia="仿宋_GB2312" w:hAnsi="Times New Roman" w:cs="Times New Roman"/>
          <w:b/>
          <w:bCs/>
          <w:sz w:val="32"/>
          <w:szCs w:val="32"/>
        </w:rPr>
        <w:t>，解决</w:t>
      </w:r>
      <w:r w:rsidR="007114F5">
        <w:rPr>
          <w:rFonts w:ascii="Times New Roman" w:eastAsia="仿宋_GB2312" w:hAnsi="Times New Roman" w:cs="Times New Roman"/>
          <w:b/>
          <w:bCs/>
          <w:sz w:val="32"/>
          <w:szCs w:val="32"/>
        </w:rPr>
        <w:t>“</w:t>
      </w:r>
      <w:r w:rsidR="007114F5">
        <w:rPr>
          <w:rFonts w:ascii="Times New Roman" w:eastAsia="仿宋_GB2312" w:hAnsi="Times New Roman" w:cs="Times New Roman"/>
          <w:b/>
          <w:bCs/>
          <w:sz w:val="32"/>
          <w:szCs w:val="32"/>
        </w:rPr>
        <w:t>不会编</w:t>
      </w:r>
      <w:r w:rsidR="007114F5">
        <w:rPr>
          <w:rFonts w:ascii="Times New Roman" w:eastAsia="仿宋_GB2312" w:hAnsi="Times New Roman" w:cs="Times New Roman"/>
          <w:b/>
          <w:bCs/>
          <w:sz w:val="32"/>
          <w:szCs w:val="32"/>
        </w:rPr>
        <w:t>”</w:t>
      </w:r>
      <w:r w:rsidR="007114F5">
        <w:rPr>
          <w:rFonts w:ascii="Times New Roman" w:eastAsia="仿宋_GB2312" w:hAnsi="Times New Roman" w:cs="Times New Roman"/>
          <w:b/>
          <w:bCs/>
          <w:sz w:val="32"/>
          <w:szCs w:val="32"/>
        </w:rPr>
        <w:t>问题。</w:t>
      </w:r>
      <w:r w:rsidR="007114F5">
        <w:rPr>
          <w:rFonts w:ascii="Times New Roman" w:eastAsia="仿宋_GB2312" w:hAnsi="Times New Roman" w:cs="Times New Roman"/>
          <w:sz w:val="32"/>
          <w:szCs w:val="32"/>
        </w:rPr>
        <w:t>邀请行业专家参与</w:t>
      </w:r>
      <w:r w:rsidR="007114F5">
        <w:rPr>
          <w:rFonts w:ascii="Times New Roman" w:eastAsia="仿宋_GB2312" w:hAnsi="Times New Roman" w:cs="Times New Roman"/>
          <w:sz w:val="32"/>
          <w:szCs w:val="32"/>
        </w:rPr>
        <w:t>2024</w:t>
      </w:r>
      <w:r w:rsidR="007114F5">
        <w:rPr>
          <w:rFonts w:ascii="Times New Roman" w:eastAsia="仿宋_GB2312" w:hAnsi="Times New Roman" w:cs="Times New Roman"/>
          <w:sz w:val="32"/>
          <w:szCs w:val="32"/>
        </w:rPr>
        <w:t>年度预算审核工作，逐项与部门沟通了解项目基本情况，确保入库项目绩效指标完整、合理、可考量、可评价。</w:t>
      </w:r>
      <w:r w:rsidR="007114F5">
        <w:rPr>
          <w:rFonts w:ascii="Times New Roman" w:eastAsia="仿宋_GB2312" w:hAnsi="Times New Roman" w:cs="Times New Roman"/>
          <w:b/>
          <w:bCs/>
          <w:sz w:val="32"/>
          <w:szCs w:val="32"/>
        </w:rPr>
        <w:t>三是通过</w:t>
      </w:r>
      <w:r w:rsidR="007114F5">
        <w:rPr>
          <w:rFonts w:ascii="Times New Roman" w:eastAsia="仿宋_GB2312" w:hAnsi="Times New Roman" w:cs="Times New Roman"/>
          <w:b/>
          <w:bCs/>
          <w:sz w:val="32"/>
          <w:szCs w:val="32"/>
        </w:rPr>
        <w:t>“</w:t>
      </w:r>
      <w:r w:rsidR="007114F5">
        <w:rPr>
          <w:rFonts w:ascii="Times New Roman" w:eastAsia="仿宋_GB2312" w:hAnsi="Times New Roman" w:cs="Times New Roman"/>
          <w:b/>
          <w:bCs/>
          <w:sz w:val="32"/>
          <w:szCs w:val="32"/>
        </w:rPr>
        <w:t>严要求</w:t>
      </w:r>
      <w:r w:rsidR="007114F5">
        <w:rPr>
          <w:rFonts w:ascii="Times New Roman" w:eastAsia="仿宋_GB2312" w:hAnsi="Times New Roman" w:cs="Times New Roman"/>
          <w:b/>
          <w:bCs/>
          <w:sz w:val="32"/>
          <w:szCs w:val="32"/>
        </w:rPr>
        <w:t>”</w:t>
      </w:r>
      <w:r w:rsidR="007114F5">
        <w:rPr>
          <w:rFonts w:ascii="Times New Roman" w:eastAsia="仿宋_GB2312" w:hAnsi="Times New Roman" w:cs="Times New Roman"/>
          <w:b/>
          <w:bCs/>
          <w:sz w:val="32"/>
          <w:szCs w:val="32"/>
        </w:rPr>
        <w:t>，解决</w:t>
      </w:r>
      <w:r w:rsidR="007114F5">
        <w:rPr>
          <w:rFonts w:ascii="Times New Roman" w:eastAsia="仿宋_GB2312" w:hAnsi="Times New Roman" w:cs="Times New Roman"/>
          <w:b/>
          <w:bCs/>
          <w:sz w:val="32"/>
          <w:szCs w:val="32"/>
        </w:rPr>
        <w:t>“</w:t>
      </w:r>
      <w:r w:rsidR="007114F5">
        <w:rPr>
          <w:rFonts w:ascii="Times New Roman" w:eastAsia="仿宋_GB2312" w:hAnsi="Times New Roman" w:cs="Times New Roman"/>
          <w:b/>
          <w:bCs/>
          <w:sz w:val="32"/>
          <w:szCs w:val="32"/>
        </w:rPr>
        <w:t>编不好</w:t>
      </w:r>
      <w:r w:rsidR="007114F5">
        <w:rPr>
          <w:rFonts w:ascii="Times New Roman" w:eastAsia="仿宋_GB2312" w:hAnsi="Times New Roman" w:cs="Times New Roman"/>
          <w:b/>
          <w:bCs/>
          <w:sz w:val="32"/>
          <w:szCs w:val="32"/>
        </w:rPr>
        <w:t>”</w:t>
      </w:r>
      <w:r w:rsidR="007114F5">
        <w:rPr>
          <w:rFonts w:ascii="Times New Roman" w:eastAsia="仿宋_GB2312" w:hAnsi="Times New Roman" w:cs="Times New Roman"/>
          <w:b/>
          <w:bCs/>
          <w:sz w:val="32"/>
          <w:szCs w:val="32"/>
        </w:rPr>
        <w:t>问题。</w:t>
      </w:r>
      <w:r w:rsidR="007114F5">
        <w:rPr>
          <w:rFonts w:ascii="Times New Roman" w:eastAsia="仿宋_GB2312" w:hAnsi="Times New Roman" w:cs="Times New Roman"/>
          <w:sz w:val="32"/>
          <w:szCs w:val="32"/>
        </w:rPr>
        <w:t>制定《项目基本信息表填报说明》与《绩效目标申报表填报说明》两个</w:t>
      </w:r>
      <w:r w:rsidR="007114F5">
        <w:rPr>
          <w:rFonts w:ascii="Times New Roman" w:eastAsia="仿宋_GB2312" w:hAnsi="Times New Roman" w:cs="Times New Roman"/>
          <w:sz w:val="32"/>
          <w:szCs w:val="32"/>
        </w:rPr>
        <w:t>“</w:t>
      </w:r>
      <w:r w:rsidR="007114F5">
        <w:rPr>
          <w:rFonts w:ascii="Times New Roman" w:eastAsia="仿宋_GB2312" w:hAnsi="Times New Roman" w:cs="Times New Roman"/>
          <w:sz w:val="32"/>
          <w:szCs w:val="32"/>
        </w:rPr>
        <w:t>说明</w:t>
      </w:r>
      <w:r w:rsidR="007114F5">
        <w:rPr>
          <w:rFonts w:ascii="Times New Roman" w:eastAsia="仿宋_GB2312" w:hAnsi="Times New Roman" w:cs="Times New Roman"/>
          <w:sz w:val="32"/>
          <w:szCs w:val="32"/>
        </w:rPr>
        <w:t>”</w:t>
      </w:r>
      <w:r w:rsidR="007114F5">
        <w:rPr>
          <w:rFonts w:ascii="Times New Roman" w:eastAsia="仿宋_GB2312" w:hAnsi="Times New Roman" w:cs="Times New Roman"/>
          <w:sz w:val="32"/>
          <w:szCs w:val="32"/>
        </w:rPr>
        <w:t>，并将其作为财政部门开展绩效目标审核的</w:t>
      </w:r>
      <w:r w:rsidR="007114F5">
        <w:rPr>
          <w:rFonts w:ascii="Times New Roman" w:eastAsia="仿宋_GB2312" w:hAnsi="Times New Roman" w:cs="Times New Roman"/>
          <w:sz w:val="32"/>
          <w:szCs w:val="32"/>
        </w:rPr>
        <w:t>“</w:t>
      </w:r>
      <w:r w:rsidR="007114F5">
        <w:rPr>
          <w:rFonts w:ascii="Times New Roman" w:eastAsia="仿宋_GB2312" w:hAnsi="Times New Roman" w:cs="Times New Roman"/>
          <w:sz w:val="32"/>
          <w:szCs w:val="32"/>
        </w:rPr>
        <w:t>标尺</w:t>
      </w:r>
      <w:r w:rsidR="007114F5">
        <w:rPr>
          <w:rFonts w:ascii="Times New Roman" w:eastAsia="仿宋_GB2312" w:hAnsi="Times New Roman" w:cs="Times New Roman"/>
          <w:sz w:val="32"/>
          <w:szCs w:val="32"/>
        </w:rPr>
        <w:t>”</w:t>
      </w:r>
      <w:r w:rsidR="007114F5">
        <w:rPr>
          <w:rFonts w:ascii="Times New Roman" w:eastAsia="仿宋_GB2312" w:hAnsi="Times New Roman" w:cs="Times New Roman"/>
          <w:sz w:val="32"/>
          <w:szCs w:val="32"/>
        </w:rPr>
        <w:t>严格落实。</w:t>
      </w:r>
    </w:p>
    <w:p w:rsidR="00C1693D" w:rsidRPr="007114F5" w:rsidRDefault="00B914A8" w:rsidP="007114F5">
      <w:pPr>
        <w:spacing w:line="540" w:lineRule="exact"/>
        <w:ind w:firstLine="643"/>
        <w:rPr>
          <w:rFonts w:ascii="Times New Roman" w:eastAsia="仿宋_GB2312" w:hAnsi="Times New Roman" w:cs="Times New Roman" w:hint="eastAsia"/>
          <w:bCs/>
          <w:sz w:val="32"/>
          <w:szCs w:val="32"/>
        </w:rPr>
      </w:pPr>
      <w:r w:rsidRPr="00A13D8D">
        <w:rPr>
          <w:rFonts w:ascii="Times New Roman" w:eastAsia="楷体_GB2312" w:hAnsi="Times New Roman" w:cs="Times New Roman"/>
          <w:b/>
          <w:bCs/>
          <w:sz w:val="32"/>
          <w:szCs w:val="32"/>
        </w:rPr>
        <w:t>（三）</w:t>
      </w:r>
      <w:r w:rsidR="007114F5">
        <w:rPr>
          <w:rFonts w:ascii="Times New Roman" w:eastAsia="楷体_GB2312" w:hAnsi="Times New Roman" w:cs="Times New Roman"/>
          <w:b/>
          <w:bCs/>
          <w:sz w:val="32"/>
          <w:szCs w:val="32"/>
        </w:rPr>
        <w:t>注重实效、立足民生，严格开展项目事中绩效</w:t>
      </w:r>
      <w:r w:rsidR="007114F5">
        <w:rPr>
          <w:rFonts w:ascii="Times New Roman" w:eastAsia="楷体_GB2312" w:hAnsi="Times New Roman" w:cs="Times New Roman" w:hint="eastAsia"/>
          <w:b/>
          <w:bCs/>
          <w:sz w:val="32"/>
          <w:szCs w:val="32"/>
        </w:rPr>
        <w:t>监控</w:t>
      </w:r>
      <w:r w:rsidR="007114F5">
        <w:rPr>
          <w:rFonts w:ascii="Times New Roman" w:eastAsia="楷体_GB2312" w:hAnsi="Times New Roman" w:cs="Times New Roman"/>
          <w:b/>
          <w:bCs/>
          <w:sz w:val="32"/>
          <w:szCs w:val="32"/>
        </w:rPr>
        <w:t>。</w:t>
      </w:r>
      <w:r w:rsidR="007114F5">
        <w:rPr>
          <w:rFonts w:ascii="Times New Roman" w:eastAsia="仿宋_GB2312" w:hAnsi="Times New Roman" w:cs="Times New Roman"/>
          <w:b/>
          <w:bCs/>
          <w:sz w:val="32"/>
          <w:szCs w:val="32"/>
        </w:rPr>
        <w:t>一是提前安排谋划，有效提升日常监控工作效率。</w:t>
      </w:r>
      <w:r w:rsidR="007114F5">
        <w:rPr>
          <w:rFonts w:ascii="Times New Roman" w:eastAsia="仿宋_GB2312" w:hAnsi="Times New Roman" w:cs="Times New Roman"/>
          <w:bCs/>
          <w:sz w:val="32"/>
          <w:szCs w:val="32"/>
        </w:rPr>
        <w:t>在全市所有预算项目日常监控</w:t>
      </w:r>
      <w:r w:rsidR="007114F5">
        <w:rPr>
          <w:rFonts w:ascii="Times New Roman" w:eastAsia="仿宋_GB2312" w:hAnsi="Times New Roman" w:cs="Times New Roman"/>
          <w:bCs/>
          <w:sz w:val="32"/>
          <w:szCs w:val="32"/>
        </w:rPr>
        <w:t>“</w:t>
      </w:r>
      <w:r w:rsidR="007114F5">
        <w:rPr>
          <w:rFonts w:ascii="Times New Roman" w:eastAsia="仿宋_GB2312" w:hAnsi="Times New Roman" w:cs="Times New Roman"/>
          <w:bCs/>
          <w:sz w:val="32"/>
          <w:szCs w:val="32"/>
        </w:rPr>
        <w:t>全覆盖</w:t>
      </w:r>
      <w:r w:rsidR="007114F5">
        <w:rPr>
          <w:rFonts w:ascii="Times New Roman" w:eastAsia="仿宋_GB2312" w:hAnsi="Times New Roman" w:cs="Times New Roman"/>
          <w:bCs/>
          <w:sz w:val="32"/>
          <w:szCs w:val="32"/>
        </w:rPr>
        <w:t>”</w:t>
      </w:r>
      <w:r w:rsidR="007114F5">
        <w:rPr>
          <w:rFonts w:ascii="Times New Roman" w:eastAsia="仿宋_GB2312" w:hAnsi="Times New Roman" w:cs="Times New Roman"/>
          <w:bCs/>
          <w:sz w:val="32"/>
          <w:szCs w:val="32"/>
        </w:rPr>
        <w:t>基础上，采取</w:t>
      </w:r>
      <w:r w:rsidR="007114F5">
        <w:rPr>
          <w:rFonts w:ascii="Times New Roman" w:eastAsia="仿宋_GB2312" w:hAnsi="Times New Roman" w:cs="Times New Roman"/>
          <w:sz w:val="32"/>
          <w:szCs w:val="32"/>
        </w:rPr>
        <w:t>优化监控流程、细化填报规范、线上报送审核、强化结果应用等措施，有效提高绩效监控工作效率及工作质量。</w:t>
      </w:r>
      <w:r w:rsidR="007114F5">
        <w:rPr>
          <w:rFonts w:ascii="Times New Roman" w:eastAsia="仿宋_GB2312" w:hAnsi="Times New Roman" w:cs="Times New Roman"/>
          <w:b/>
          <w:bCs/>
          <w:sz w:val="32"/>
          <w:szCs w:val="32"/>
        </w:rPr>
        <w:t>二是立足重点民生，稳步扩展重点绩效监控范围。</w:t>
      </w:r>
      <w:r w:rsidR="007114F5">
        <w:rPr>
          <w:rFonts w:ascii="Times New Roman" w:eastAsia="仿宋_GB2312" w:hAnsi="Times New Roman" w:cs="Times New Roman"/>
          <w:sz w:val="32"/>
          <w:szCs w:val="32"/>
        </w:rPr>
        <w:t>选取</w:t>
      </w:r>
      <w:r w:rsidR="007114F5">
        <w:rPr>
          <w:rFonts w:ascii="Times New Roman" w:eastAsia="仿宋_GB2312" w:hAnsi="Times New Roman" w:cs="Times New Roman"/>
          <w:sz w:val="32"/>
          <w:szCs w:val="32"/>
        </w:rPr>
        <w:t>“</w:t>
      </w:r>
      <w:r w:rsidR="007114F5">
        <w:rPr>
          <w:rFonts w:ascii="Times New Roman" w:eastAsia="仿宋_GB2312" w:hAnsi="Times New Roman" w:cs="Times New Roman"/>
          <w:sz w:val="32"/>
          <w:szCs w:val="32"/>
        </w:rPr>
        <w:t>村干部职务补贴、民族发展、教龄补助、公共文化、就业专项、乡村振兴、粮食安全、污染防治、革命老区、园区运转</w:t>
      </w:r>
      <w:r w:rsidR="007114F5">
        <w:rPr>
          <w:rFonts w:ascii="Times New Roman" w:eastAsia="仿宋_GB2312" w:hAnsi="Times New Roman" w:cs="Times New Roman"/>
          <w:sz w:val="32"/>
          <w:szCs w:val="32"/>
        </w:rPr>
        <w:t>”</w:t>
      </w:r>
      <w:r w:rsidR="007114F5">
        <w:rPr>
          <w:rFonts w:ascii="Times New Roman" w:eastAsia="仿宋_GB2312" w:hAnsi="Times New Roman" w:cs="Times New Roman"/>
          <w:sz w:val="32"/>
          <w:szCs w:val="32"/>
        </w:rPr>
        <w:t>等</w:t>
      </w:r>
      <w:r w:rsidR="007114F5">
        <w:rPr>
          <w:rFonts w:ascii="Times New Roman" w:eastAsia="仿宋_GB2312" w:hAnsi="Times New Roman" w:cs="Times New Roman"/>
          <w:sz w:val="32"/>
          <w:szCs w:val="32"/>
        </w:rPr>
        <w:t>16</w:t>
      </w:r>
      <w:r w:rsidR="007114F5">
        <w:rPr>
          <w:rFonts w:ascii="Times New Roman" w:eastAsia="仿宋_GB2312" w:hAnsi="Times New Roman" w:cs="Times New Roman"/>
          <w:sz w:val="32"/>
          <w:szCs w:val="32"/>
        </w:rPr>
        <w:t>个领域的</w:t>
      </w:r>
      <w:r w:rsidR="007114F5">
        <w:rPr>
          <w:rFonts w:ascii="Times New Roman" w:eastAsia="仿宋_GB2312" w:hAnsi="Times New Roman" w:cs="Times New Roman"/>
          <w:sz w:val="32"/>
          <w:szCs w:val="32"/>
        </w:rPr>
        <w:t>27</w:t>
      </w:r>
      <w:r w:rsidR="007114F5">
        <w:rPr>
          <w:rFonts w:ascii="Times New Roman" w:eastAsia="仿宋_GB2312" w:hAnsi="Times New Roman" w:cs="Times New Roman"/>
          <w:sz w:val="32"/>
          <w:szCs w:val="32"/>
        </w:rPr>
        <w:t>个子项目开展了财政运行重点绩效监控，将重点领域由</w:t>
      </w:r>
      <w:r w:rsidR="007114F5">
        <w:rPr>
          <w:rFonts w:ascii="Times New Roman" w:eastAsia="仿宋_GB2312" w:hAnsi="Times New Roman" w:cs="Times New Roman"/>
          <w:sz w:val="32"/>
          <w:szCs w:val="32"/>
        </w:rPr>
        <w:t>6</w:t>
      </w:r>
      <w:r w:rsidR="007114F5">
        <w:rPr>
          <w:rFonts w:ascii="Times New Roman" w:eastAsia="仿宋_GB2312" w:hAnsi="Times New Roman" w:cs="Times New Roman"/>
          <w:sz w:val="32"/>
          <w:szCs w:val="32"/>
        </w:rPr>
        <w:t>个增加到</w:t>
      </w:r>
      <w:r w:rsidR="007114F5">
        <w:rPr>
          <w:rFonts w:ascii="Times New Roman" w:eastAsia="仿宋_GB2312" w:hAnsi="Times New Roman" w:cs="Times New Roman"/>
          <w:sz w:val="32"/>
          <w:szCs w:val="32"/>
        </w:rPr>
        <w:t>16</w:t>
      </w:r>
      <w:r w:rsidR="007114F5">
        <w:rPr>
          <w:rFonts w:ascii="Times New Roman" w:eastAsia="仿宋_GB2312" w:hAnsi="Times New Roman" w:cs="Times New Roman"/>
          <w:sz w:val="32"/>
          <w:szCs w:val="32"/>
        </w:rPr>
        <w:t>个，项目涉</w:t>
      </w:r>
      <w:r w:rsidR="007114F5">
        <w:rPr>
          <w:rFonts w:ascii="Times New Roman" w:eastAsia="仿宋_GB2312" w:hAnsi="Times New Roman" w:cs="Times New Roman"/>
          <w:sz w:val="32"/>
          <w:szCs w:val="32"/>
        </w:rPr>
        <w:lastRenderedPageBreak/>
        <w:t>及资金增加</w:t>
      </w:r>
      <w:r w:rsidR="007114F5">
        <w:rPr>
          <w:rFonts w:ascii="Times New Roman" w:eastAsia="仿宋_GB2312" w:hAnsi="Times New Roman" w:cs="Times New Roman"/>
          <w:sz w:val="32"/>
          <w:szCs w:val="32"/>
        </w:rPr>
        <w:t>7000</w:t>
      </w:r>
      <w:r w:rsidR="007114F5">
        <w:rPr>
          <w:rFonts w:ascii="Times New Roman" w:eastAsia="仿宋_GB2312" w:hAnsi="Times New Roman" w:cs="Times New Roman"/>
          <w:sz w:val="32"/>
          <w:szCs w:val="32"/>
        </w:rPr>
        <w:t>余万元，有效保障了重点领域预算项目绩效目标如期实现以及资金按计划执行。</w:t>
      </w:r>
    </w:p>
    <w:p w:rsidR="00F934AD" w:rsidRPr="00A13D8D" w:rsidRDefault="001A6A95" w:rsidP="00F934AD">
      <w:pPr>
        <w:pStyle w:val="Default"/>
        <w:spacing w:line="560" w:lineRule="exact"/>
        <w:ind w:firstLine="640"/>
        <w:jc w:val="both"/>
        <w:rPr>
          <w:rFonts w:ascii="Times New Roman" w:eastAsia="黑体" w:hAnsi="Times New Roman" w:cs="Times New Roman" w:hint="eastAsia"/>
          <w:sz w:val="32"/>
          <w:szCs w:val="32"/>
        </w:rPr>
      </w:pPr>
      <w:r>
        <w:rPr>
          <w:rFonts w:ascii="Times New Roman" w:eastAsia="黑体" w:hAnsi="Times New Roman" w:cs="Times New Roman"/>
          <w:sz w:val="32"/>
          <w:szCs w:val="32"/>
        </w:rPr>
        <w:t>五、</w:t>
      </w:r>
      <w:r>
        <w:rPr>
          <w:rFonts w:ascii="Times New Roman" w:eastAsia="黑体" w:hAnsi="Times New Roman" w:cs="Times New Roman" w:hint="eastAsia"/>
          <w:sz w:val="32"/>
          <w:szCs w:val="32"/>
        </w:rPr>
        <w:t>重大政策</w:t>
      </w:r>
      <w:r>
        <w:rPr>
          <w:rFonts w:ascii="Times New Roman" w:eastAsia="黑体" w:hAnsi="Times New Roman" w:cs="Times New Roman"/>
          <w:sz w:val="32"/>
          <w:szCs w:val="32"/>
        </w:rPr>
        <w:t>和重点项目等绩效目标</w:t>
      </w:r>
    </w:p>
    <w:p w:rsidR="00464A25" w:rsidRPr="005123A0" w:rsidRDefault="00937FE8" w:rsidP="005E5940">
      <w:pPr>
        <w:ind w:firstLineChars="0" w:firstLine="0"/>
        <w:rPr>
          <w:rFonts w:ascii="方正仿宋_GBK" w:eastAsia="方正仿宋_GBK" w:hAnsi="方正仿宋_GBK" w:cs="方正仿宋_GBK"/>
          <w:b/>
          <w:color w:val="000000"/>
          <w:kern w:val="0"/>
          <w:sz w:val="28"/>
          <w:szCs w:val="24"/>
          <w:lang w:eastAsia="uk-UA"/>
        </w:rPr>
      </w:pPr>
      <w:r w:rsidRPr="005123A0">
        <w:rPr>
          <w:rFonts w:ascii="方正仿宋_GBK" w:eastAsia="方正仿宋_GBK" w:hAnsi="方正仿宋_GBK" w:cs="方正仿宋_GBK" w:hint="eastAsia"/>
          <w:b/>
          <w:color w:val="000000"/>
          <w:kern w:val="0"/>
          <w:sz w:val="28"/>
          <w:szCs w:val="24"/>
          <w:lang w:eastAsia="uk-UA"/>
        </w:rPr>
        <w:t>1.</w:t>
      </w:r>
      <w:r w:rsidRPr="005123A0">
        <w:rPr>
          <w:rFonts w:ascii="方正仿宋_GBK" w:eastAsia="方正仿宋_GBK" w:hAnsi="方正仿宋_GBK" w:cs="方正仿宋_GBK"/>
          <w:b/>
          <w:color w:val="000000"/>
          <w:kern w:val="0"/>
          <w:sz w:val="28"/>
          <w:szCs w:val="24"/>
          <w:lang w:eastAsia="uk-UA"/>
        </w:rPr>
        <w:t xml:space="preserve"> 基本公共卫生服务本级配套资金绩效目标表</w:t>
      </w: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8618"/>
      </w:tblGrid>
      <w:tr w:rsidR="00580EA5" w:rsidTr="00580EA5">
        <w:trPr>
          <w:trHeight w:val="369"/>
          <w:jc w:val="center"/>
        </w:trPr>
        <w:tc>
          <w:tcPr>
            <w:tcW w:w="1276" w:type="dxa"/>
            <w:vAlign w:val="center"/>
          </w:tcPr>
          <w:p w:rsidR="00580EA5" w:rsidRDefault="00580EA5" w:rsidP="001B7D5A">
            <w:pPr>
              <w:pStyle w:val="1"/>
            </w:pPr>
            <w:r>
              <w:t>绩效目标</w:t>
            </w:r>
          </w:p>
        </w:tc>
        <w:tc>
          <w:tcPr>
            <w:tcW w:w="8618" w:type="dxa"/>
            <w:vAlign w:val="center"/>
          </w:tcPr>
          <w:p w:rsidR="00580EA5" w:rsidRDefault="00580EA5" w:rsidP="00F934AD">
            <w:pPr>
              <w:pStyle w:val="2"/>
              <w:spacing w:line="360" w:lineRule="exact"/>
              <w:rPr>
                <w:rFonts w:hint="eastAsia"/>
                <w:lang w:eastAsia="zh-CN"/>
              </w:rPr>
            </w:pPr>
            <w:r>
              <w:t>1.通过开展加强65岁及以上老年人健康管理，强化儿童健康管理、优化预防接种工作、提高慢病管理、推进居民电子档案管理、加强孕产妇管理、丰富健康教育内容和形式、加强重</w:t>
            </w:r>
            <w:r>
              <w:rPr>
                <w:rFonts w:hint="eastAsia"/>
                <w:lang w:eastAsia="zh-CN"/>
              </w:rPr>
              <w:t>症</w:t>
            </w:r>
            <w:r>
              <w:t>管理、肺结核管理、中医管理、突发事件管理、卫生</w:t>
            </w:r>
            <w:r>
              <w:rPr>
                <w:rFonts w:hint="eastAsia"/>
                <w:lang w:eastAsia="zh-CN"/>
              </w:rPr>
              <w:t>监督管理</w:t>
            </w:r>
            <w:r>
              <w:t>等12项基本公卫工作，持续推进 国家免费基本公卫项目，免费向全体城乡居民提供基本公卫项目，进一步提升城乡居民感受度和满意度</w:t>
            </w:r>
            <w:r>
              <w:rPr>
                <w:rFonts w:hint="eastAsia"/>
                <w:lang w:eastAsia="zh-CN"/>
              </w:rPr>
              <w:t>。</w:t>
            </w:r>
          </w:p>
        </w:tc>
      </w:tr>
    </w:tbl>
    <w:p w:rsidR="00580EA5" w:rsidRDefault="00580EA5" w:rsidP="00580EA5">
      <w:pPr>
        <w:spacing w:line="2" w:lineRule="exact"/>
        <w:ind w:firstLine="420"/>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80EA5" w:rsidTr="005819B6">
        <w:trPr>
          <w:trHeight w:val="397"/>
          <w:tblHeader/>
          <w:jc w:val="center"/>
        </w:trPr>
        <w:tc>
          <w:tcPr>
            <w:tcW w:w="1276" w:type="dxa"/>
            <w:vAlign w:val="center"/>
          </w:tcPr>
          <w:p w:rsidR="00580EA5" w:rsidRDefault="00580EA5" w:rsidP="001B7D5A">
            <w:pPr>
              <w:pStyle w:val="1"/>
            </w:pPr>
            <w:r>
              <w:t>一级指标</w:t>
            </w:r>
          </w:p>
        </w:tc>
        <w:tc>
          <w:tcPr>
            <w:tcW w:w="1276" w:type="dxa"/>
            <w:vAlign w:val="center"/>
          </w:tcPr>
          <w:p w:rsidR="00580EA5" w:rsidRDefault="00580EA5" w:rsidP="001B7D5A">
            <w:pPr>
              <w:pStyle w:val="1"/>
            </w:pPr>
            <w:r>
              <w:t>二级指标</w:t>
            </w:r>
          </w:p>
        </w:tc>
        <w:tc>
          <w:tcPr>
            <w:tcW w:w="1332" w:type="dxa"/>
            <w:vAlign w:val="center"/>
          </w:tcPr>
          <w:p w:rsidR="00580EA5" w:rsidRDefault="00580EA5" w:rsidP="001B7D5A">
            <w:pPr>
              <w:pStyle w:val="1"/>
            </w:pPr>
            <w:r>
              <w:t>三级指标</w:t>
            </w:r>
          </w:p>
        </w:tc>
        <w:tc>
          <w:tcPr>
            <w:tcW w:w="2891" w:type="dxa"/>
            <w:vAlign w:val="center"/>
          </w:tcPr>
          <w:p w:rsidR="00580EA5" w:rsidRDefault="00580EA5" w:rsidP="001B7D5A">
            <w:pPr>
              <w:pStyle w:val="1"/>
            </w:pPr>
            <w:r>
              <w:t>绩效指标描述</w:t>
            </w:r>
          </w:p>
        </w:tc>
        <w:tc>
          <w:tcPr>
            <w:tcW w:w="1276" w:type="dxa"/>
            <w:vAlign w:val="center"/>
          </w:tcPr>
          <w:p w:rsidR="00580EA5" w:rsidRDefault="00580EA5" w:rsidP="001B7D5A">
            <w:pPr>
              <w:pStyle w:val="1"/>
            </w:pPr>
            <w:r>
              <w:t>指标值</w:t>
            </w:r>
          </w:p>
        </w:tc>
        <w:tc>
          <w:tcPr>
            <w:tcW w:w="1843" w:type="dxa"/>
            <w:vAlign w:val="center"/>
          </w:tcPr>
          <w:p w:rsidR="00580EA5" w:rsidRDefault="00580EA5" w:rsidP="001B7D5A">
            <w:pPr>
              <w:pStyle w:val="1"/>
            </w:pPr>
            <w:r>
              <w:t>指标值确定依据</w:t>
            </w:r>
          </w:p>
        </w:tc>
      </w:tr>
      <w:tr w:rsidR="00580EA5" w:rsidTr="005819B6">
        <w:trPr>
          <w:trHeight w:val="863"/>
          <w:jc w:val="center"/>
        </w:trPr>
        <w:tc>
          <w:tcPr>
            <w:tcW w:w="1276" w:type="dxa"/>
            <w:vMerge w:val="restart"/>
            <w:vAlign w:val="center"/>
          </w:tcPr>
          <w:p w:rsidR="00580EA5" w:rsidRDefault="00580EA5" w:rsidP="001B7D5A">
            <w:pPr>
              <w:pStyle w:val="3"/>
            </w:pPr>
            <w:r>
              <w:t>产出指标</w:t>
            </w:r>
          </w:p>
        </w:tc>
        <w:tc>
          <w:tcPr>
            <w:tcW w:w="1276"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数量指标</w:t>
            </w:r>
          </w:p>
        </w:tc>
        <w:tc>
          <w:tcPr>
            <w:tcW w:w="1332"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基本公卫服务内容</w:t>
            </w:r>
          </w:p>
        </w:tc>
        <w:tc>
          <w:tcPr>
            <w:tcW w:w="2891"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提供基本公共卫生服务项目</w:t>
            </w:r>
          </w:p>
        </w:tc>
        <w:tc>
          <w:tcPr>
            <w:tcW w:w="1276"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rPr>
                <w:rFonts w:hint="eastAsia"/>
                <w:lang w:eastAsia="zh-CN"/>
              </w:rPr>
              <w:t>=</w:t>
            </w:r>
            <w:r>
              <w:t>12项</w:t>
            </w:r>
          </w:p>
        </w:tc>
        <w:tc>
          <w:tcPr>
            <w:tcW w:w="1843" w:type="dxa"/>
            <w:vAlign w:val="center"/>
          </w:tcPr>
          <w:p w:rsidR="00580EA5" w:rsidRDefault="00580EA5" w:rsidP="00F934AD">
            <w:pPr>
              <w:pStyle w:val="2"/>
              <w:spacing w:line="360" w:lineRule="exact"/>
            </w:pPr>
            <w:r>
              <w:t>历史标准</w:t>
            </w:r>
          </w:p>
        </w:tc>
      </w:tr>
      <w:tr w:rsidR="00580EA5" w:rsidTr="005819B6">
        <w:trPr>
          <w:trHeight w:val="900"/>
          <w:jc w:val="center"/>
        </w:trPr>
        <w:tc>
          <w:tcPr>
            <w:tcW w:w="1276" w:type="dxa"/>
            <w:vMerge/>
            <w:vAlign w:val="center"/>
          </w:tcPr>
          <w:p w:rsidR="00580EA5" w:rsidRDefault="00580EA5" w:rsidP="001B7D5A">
            <w:pPr>
              <w:ind w:firstLine="420"/>
            </w:pPr>
          </w:p>
        </w:tc>
        <w:tc>
          <w:tcPr>
            <w:tcW w:w="1276"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质量指标</w:t>
            </w:r>
          </w:p>
        </w:tc>
        <w:tc>
          <w:tcPr>
            <w:tcW w:w="1332"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工作达标率</w:t>
            </w:r>
          </w:p>
        </w:tc>
        <w:tc>
          <w:tcPr>
            <w:tcW w:w="2891"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完成工作要求工作项数与总工作项数的比</w:t>
            </w:r>
          </w:p>
        </w:tc>
        <w:tc>
          <w:tcPr>
            <w:tcW w:w="1276"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rPr>
                <w:rFonts w:hint="eastAsia"/>
                <w:lang w:eastAsia="zh-CN"/>
              </w:rPr>
              <w:t>=</w:t>
            </w:r>
            <w:r>
              <w:t>100%</w:t>
            </w:r>
          </w:p>
        </w:tc>
        <w:tc>
          <w:tcPr>
            <w:tcW w:w="1843" w:type="dxa"/>
            <w:vAlign w:val="center"/>
          </w:tcPr>
          <w:p w:rsidR="00580EA5" w:rsidRDefault="00580EA5" w:rsidP="00F934AD">
            <w:pPr>
              <w:pStyle w:val="2"/>
              <w:spacing w:line="360" w:lineRule="exact"/>
            </w:pPr>
            <w:r>
              <w:t>历史标准</w:t>
            </w:r>
          </w:p>
        </w:tc>
      </w:tr>
      <w:tr w:rsidR="00580EA5" w:rsidTr="005819B6">
        <w:trPr>
          <w:trHeight w:val="369"/>
          <w:jc w:val="center"/>
        </w:trPr>
        <w:tc>
          <w:tcPr>
            <w:tcW w:w="1276" w:type="dxa"/>
            <w:vMerge/>
            <w:vAlign w:val="center"/>
          </w:tcPr>
          <w:p w:rsidR="00580EA5" w:rsidRDefault="00580EA5" w:rsidP="001B7D5A">
            <w:pPr>
              <w:ind w:firstLine="420"/>
            </w:pPr>
          </w:p>
        </w:tc>
        <w:tc>
          <w:tcPr>
            <w:tcW w:w="1276"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时效指标</w:t>
            </w:r>
          </w:p>
        </w:tc>
        <w:tc>
          <w:tcPr>
            <w:tcW w:w="1332"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按期完成时效</w:t>
            </w:r>
          </w:p>
        </w:tc>
        <w:tc>
          <w:tcPr>
            <w:tcW w:w="2891"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各项服务工作按要求及时完成情况</w:t>
            </w:r>
          </w:p>
        </w:tc>
        <w:tc>
          <w:tcPr>
            <w:tcW w:w="1276"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rPr>
                <w:rFonts w:hint="eastAsia"/>
                <w:lang w:eastAsia="zh-CN"/>
              </w:rPr>
              <w:t>=</w:t>
            </w:r>
            <w:r>
              <w:t>100%</w:t>
            </w:r>
          </w:p>
        </w:tc>
        <w:tc>
          <w:tcPr>
            <w:tcW w:w="1843" w:type="dxa"/>
            <w:vAlign w:val="center"/>
          </w:tcPr>
          <w:p w:rsidR="00580EA5" w:rsidRDefault="00580EA5" w:rsidP="00F934AD">
            <w:pPr>
              <w:pStyle w:val="2"/>
              <w:spacing w:line="360" w:lineRule="exact"/>
            </w:pPr>
            <w:r>
              <w:t>历史标准</w:t>
            </w:r>
          </w:p>
        </w:tc>
      </w:tr>
      <w:tr w:rsidR="00580EA5" w:rsidTr="005819B6">
        <w:trPr>
          <w:trHeight w:val="369"/>
          <w:jc w:val="center"/>
        </w:trPr>
        <w:tc>
          <w:tcPr>
            <w:tcW w:w="1276" w:type="dxa"/>
            <w:vMerge/>
            <w:vAlign w:val="center"/>
          </w:tcPr>
          <w:p w:rsidR="00580EA5" w:rsidRDefault="00580EA5" w:rsidP="001B7D5A">
            <w:pPr>
              <w:ind w:firstLine="420"/>
            </w:pPr>
          </w:p>
        </w:tc>
        <w:tc>
          <w:tcPr>
            <w:tcW w:w="1276"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成本指标</w:t>
            </w:r>
          </w:p>
        </w:tc>
        <w:tc>
          <w:tcPr>
            <w:tcW w:w="1332"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人均比例成本</w:t>
            </w:r>
          </w:p>
        </w:tc>
        <w:tc>
          <w:tcPr>
            <w:tcW w:w="2891"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按</w:t>
            </w:r>
            <w:r>
              <w:rPr>
                <w:rFonts w:hint="eastAsia"/>
                <w:lang w:eastAsia="zh-CN"/>
              </w:rPr>
              <w:t>常住人口</w:t>
            </w:r>
            <w:r>
              <w:t>数人均比例成本</w:t>
            </w:r>
          </w:p>
        </w:tc>
        <w:tc>
          <w:tcPr>
            <w:tcW w:w="1276"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≤94元/人</w:t>
            </w:r>
          </w:p>
        </w:tc>
        <w:tc>
          <w:tcPr>
            <w:tcW w:w="1843" w:type="dxa"/>
            <w:vAlign w:val="center"/>
          </w:tcPr>
          <w:p w:rsidR="00580EA5" w:rsidRDefault="00580EA5" w:rsidP="00F934AD">
            <w:pPr>
              <w:pStyle w:val="2"/>
              <w:spacing w:line="360" w:lineRule="exact"/>
            </w:pPr>
            <w:r>
              <w:t>计划标准</w:t>
            </w:r>
          </w:p>
        </w:tc>
      </w:tr>
      <w:tr w:rsidR="00580EA5" w:rsidTr="005819B6">
        <w:trPr>
          <w:trHeight w:val="369"/>
          <w:jc w:val="center"/>
        </w:trPr>
        <w:tc>
          <w:tcPr>
            <w:tcW w:w="1276" w:type="dxa"/>
            <w:vMerge w:val="restart"/>
            <w:vAlign w:val="center"/>
          </w:tcPr>
          <w:p w:rsidR="00580EA5" w:rsidRDefault="00580EA5" w:rsidP="001B7D5A">
            <w:pPr>
              <w:pStyle w:val="3"/>
            </w:pPr>
            <w:r>
              <w:t>效益指标</w:t>
            </w:r>
          </w:p>
        </w:tc>
        <w:tc>
          <w:tcPr>
            <w:tcW w:w="1276"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社会效益指标</w:t>
            </w:r>
          </w:p>
        </w:tc>
        <w:tc>
          <w:tcPr>
            <w:tcW w:w="1332"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慢性病患者控制率</w:t>
            </w:r>
          </w:p>
        </w:tc>
        <w:tc>
          <w:tcPr>
            <w:tcW w:w="2891"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已纳入慢性病管理的患者占应纳入慢性病管理的患者的比率</w:t>
            </w:r>
          </w:p>
        </w:tc>
        <w:tc>
          <w:tcPr>
            <w:tcW w:w="1276"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≥85%</w:t>
            </w:r>
          </w:p>
        </w:tc>
        <w:tc>
          <w:tcPr>
            <w:tcW w:w="1843" w:type="dxa"/>
            <w:vAlign w:val="center"/>
          </w:tcPr>
          <w:p w:rsidR="00580EA5" w:rsidRDefault="00580EA5" w:rsidP="00F934AD">
            <w:pPr>
              <w:pStyle w:val="2"/>
              <w:spacing w:line="360" w:lineRule="exact"/>
            </w:pPr>
            <w:r>
              <w:t>历史标准</w:t>
            </w:r>
          </w:p>
        </w:tc>
      </w:tr>
      <w:tr w:rsidR="00580EA5" w:rsidTr="005819B6">
        <w:trPr>
          <w:trHeight w:val="369"/>
          <w:jc w:val="center"/>
        </w:trPr>
        <w:tc>
          <w:tcPr>
            <w:tcW w:w="1276" w:type="dxa"/>
            <w:vMerge/>
            <w:vAlign w:val="center"/>
          </w:tcPr>
          <w:p w:rsidR="00580EA5" w:rsidRDefault="00580EA5" w:rsidP="001B7D5A">
            <w:pPr>
              <w:ind w:firstLine="420"/>
            </w:pPr>
          </w:p>
        </w:tc>
        <w:tc>
          <w:tcPr>
            <w:tcW w:w="1276"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社会效益指标</w:t>
            </w:r>
          </w:p>
        </w:tc>
        <w:tc>
          <w:tcPr>
            <w:tcW w:w="1332"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传染病防治效果</w:t>
            </w:r>
          </w:p>
        </w:tc>
        <w:tc>
          <w:tcPr>
            <w:tcW w:w="2891"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传染病防治情况、控制效果</w:t>
            </w:r>
          </w:p>
        </w:tc>
        <w:tc>
          <w:tcPr>
            <w:tcW w:w="1276" w:type="dxa"/>
            <w:tcBorders>
              <w:top w:val="single" w:sz="6" w:space="0" w:color="000000"/>
              <w:left w:val="single" w:sz="6" w:space="0" w:color="000000"/>
              <w:right w:val="single" w:sz="6" w:space="0" w:color="000000"/>
            </w:tcBorders>
            <w:vAlign w:val="center"/>
          </w:tcPr>
          <w:p w:rsidR="00580EA5" w:rsidRDefault="00580EA5" w:rsidP="001B7D5A">
            <w:pPr>
              <w:pStyle w:val="2"/>
            </w:pPr>
            <w:r>
              <w:t>有效控制</w:t>
            </w:r>
          </w:p>
        </w:tc>
        <w:tc>
          <w:tcPr>
            <w:tcW w:w="1843" w:type="dxa"/>
            <w:vAlign w:val="center"/>
          </w:tcPr>
          <w:p w:rsidR="00580EA5" w:rsidRDefault="00580EA5" w:rsidP="001B7D5A">
            <w:pPr>
              <w:pStyle w:val="2"/>
            </w:pPr>
            <w:r>
              <w:t>历史标准</w:t>
            </w:r>
          </w:p>
        </w:tc>
      </w:tr>
      <w:tr w:rsidR="00580EA5" w:rsidTr="005819B6">
        <w:trPr>
          <w:trHeight w:val="369"/>
          <w:jc w:val="center"/>
        </w:trPr>
        <w:tc>
          <w:tcPr>
            <w:tcW w:w="1276" w:type="dxa"/>
            <w:vMerge/>
            <w:vAlign w:val="center"/>
          </w:tcPr>
          <w:p w:rsidR="00580EA5" w:rsidRDefault="00580EA5" w:rsidP="001B7D5A">
            <w:pPr>
              <w:ind w:firstLine="420"/>
            </w:pPr>
          </w:p>
        </w:tc>
        <w:tc>
          <w:tcPr>
            <w:tcW w:w="1276"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可持续影响指标</w:t>
            </w:r>
          </w:p>
        </w:tc>
        <w:tc>
          <w:tcPr>
            <w:tcW w:w="1332"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居民健康管理率</w:t>
            </w:r>
          </w:p>
        </w:tc>
        <w:tc>
          <w:tcPr>
            <w:tcW w:w="2891"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居民健康管理占应管理人数的比率</w:t>
            </w:r>
          </w:p>
        </w:tc>
        <w:tc>
          <w:tcPr>
            <w:tcW w:w="1276" w:type="dxa"/>
            <w:tcBorders>
              <w:top w:val="single" w:sz="6" w:space="0" w:color="000000"/>
              <w:left w:val="single" w:sz="6" w:space="0" w:color="000000"/>
              <w:right w:val="single" w:sz="6" w:space="0" w:color="000000"/>
            </w:tcBorders>
            <w:vAlign w:val="center"/>
          </w:tcPr>
          <w:p w:rsidR="00580EA5" w:rsidRDefault="00580EA5" w:rsidP="001B7D5A">
            <w:pPr>
              <w:pStyle w:val="2"/>
            </w:pPr>
            <w:r>
              <w:t>≥90%</w:t>
            </w:r>
          </w:p>
        </w:tc>
        <w:tc>
          <w:tcPr>
            <w:tcW w:w="1843" w:type="dxa"/>
            <w:vAlign w:val="center"/>
          </w:tcPr>
          <w:p w:rsidR="00580EA5" w:rsidRDefault="00580EA5" w:rsidP="001B7D5A">
            <w:pPr>
              <w:pStyle w:val="2"/>
            </w:pPr>
            <w:r>
              <w:t>历史标准</w:t>
            </w:r>
          </w:p>
        </w:tc>
      </w:tr>
      <w:tr w:rsidR="00580EA5" w:rsidTr="005819B6">
        <w:trPr>
          <w:trHeight w:val="369"/>
          <w:jc w:val="center"/>
        </w:trPr>
        <w:tc>
          <w:tcPr>
            <w:tcW w:w="1276" w:type="dxa"/>
            <w:vAlign w:val="center"/>
          </w:tcPr>
          <w:p w:rsidR="00580EA5" w:rsidRDefault="00580EA5" w:rsidP="001B7D5A">
            <w:pPr>
              <w:pStyle w:val="3"/>
            </w:pPr>
            <w:r>
              <w:t>满意度指标</w:t>
            </w:r>
          </w:p>
        </w:tc>
        <w:tc>
          <w:tcPr>
            <w:tcW w:w="1276"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服务对象满意度指标</w:t>
            </w:r>
          </w:p>
        </w:tc>
        <w:tc>
          <w:tcPr>
            <w:tcW w:w="1332"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接受基本公共卫生服务的重点人群满意度</w:t>
            </w:r>
          </w:p>
        </w:tc>
        <w:tc>
          <w:tcPr>
            <w:tcW w:w="2891" w:type="dxa"/>
            <w:tcBorders>
              <w:top w:val="single" w:sz="6" w:space="0" w:color="000000"/>
              <w:left w:val="single" w:sz="6" w:space="0" w:color="000000"/>
              <w:right w:val="single" w:sz="6" w:space="0" w:color="000000"/>
            </w:tcBorders>
            <w:vAlign w:val="center"/>
          </w:tcPr>
          <w:p w:rsidR="00580EA5" w:rsidRDefault="00580EA5" w:rsidP="00F934AD">
            <w:pPr>
              <w:pStyle w:val="2"/>
              <w:spacing w:line="360" w:lineRule="exact"/>
            </w:pPr>
            <w:r>
              <w:t>接受基本公共卫生服务的重点人群对基层医疗卫生机构所提供服务的满意程度</w:t>
            </w:r>
          </w:p>
        </w:tc>
        <w:tc>
          <w:tcPr>
            <w:tcW w:w="1276" w:type="dxa"/>
            <w:tcBorders>
              <w:top w:val="single" w:sz="6" w:space="0" w:color="000000"/>
              <w:left w:val="single" w:sz="6" w:space="0" w:color="000000"/>
              <w:right w:val="single" w:sz="6" w:space="0" w:color="000000"/>
            </w:tcBorders>
            <w:vAlign w:val="center"/>
          </w:tcPr>
          <w:p w:rsidR="00580EA5" w:rsidRDefault="00580EA5" w:rsidP="001B7D5A">
            <w:pPr>
              <w:pStyle w:val="2"/>
            </w:pPr>
            <w:r>
              <w:t>≥90%</w:t>
            </w:r>
          </w:p>
        </w:tc>
        <w:tc>
          <w:tcPr>
            <w:tcW w:w="1843" w:type="dxa"/>
            <w:vAlign w:val="center"/>
          </w:tcPr>
          <w:p w:rsidR="00580EA5" w:rsidRDefault="00580EA5" w:rsidP="001B7D5A">
            <w:pPr>
              <w:pStyle w:val="2"/>
            </w:pPr>
            <w:r>
              <w:t>计划标准</w:t>
            </w:r>
          </w:p>
        </w:tc>
      </w:tr>
      <w:tr w:rsidR="002A09A7" w:rsidTr="005819B6">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2A09A7" w:rsidRPr="00FF1069" w:rsidRDefault="00FF1069" w:rsidP="001B7D5A">
            <w:pPr>
              <w:pStyle w:val="5"/>
              <w:rPr>
                <w:rFonts w:asciiTheme="minorHAnsi" w:hAnsiTheme="minorHAnsi"/>
                <w:lang w:val="uk-UA"/>
              </w:rPr>
            </w:pPr>
            <w:r>
              <w:rPr>
                <w:rFonts w:ascii="Times New Roman" w:hAnsi="Times New Roman" w:cs="Times New Roman" w:hint="eastAsia"/>
                <w:sz w:val="24"/>
                <w:lang w:val="uk-UA"/>
              </w:rPr>
              <w:t>2.</w:t>
            </w:r>
            <w:r w:rsidRPr="002A09A7">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农村小学生营养改善计划本级配套资金绩效目标表</w:t>
            </w:r>
          </w:p>
        </w:tc>
        <w:tc>
          <w:tcPr>
            <w:tcW w:w="1843" w:type="dxa"/>
            <w:tcBorders>
              <w:top w:val="single" w:sz="6" w:space="0" w:color="FFFFFF"/>
              <w:left w:val="single" w:sz="6" w:space="0" w:color="FFFFFF"/>
              <w:right w:val="single" w:sz="6" w:space="0" w:color="FFFFFF"/>
            </w:tcBorders>
            <w:vAlign w:val="center"/>
          </w:tcPr>
          <w:p w:rsidR="002A09A7" w:rsidRDefault="002A09A7" w:rsidP="001B7D5A">
            <w:pPr>
              <w:pStyle w:val="4"/>
            </w:pPr>
          </w:p>
        </w:tc>
      </w:tr>
      <w:tr w:rsidR="002A09A7" w:rsidTr="005819B6">
        <w:tblPrEx>
          <w:tblBorders>
            <w:bottom w:val="single" w:sz="6" w:space="0" w:color="FFFFFF"/>
          </w:tblBorders>
        </w:tblPrEx>
        <w:trPr>
          <w:trHeight w:val="369"/>
          <w:jc w:val="center"/>
        </w:trPr>
        <w:tc>
          <w:tcPr>
            <w:tcW w:w="1276" w:type="dxa"/>
            <w:vAlign w:val="center"/>
          </w:tcPr>
          <w:p w:rsidR="002A09A7" w:rsidRDefault="002A09A7" w:rsidP="00F934AD">
            <w:pPr>
              <w:pStyle w:val="1"/>
              <w:spacing w:line="360" w:lineRule="exact"/>
            </w:pPr>
            <w:r>
              <w:lastRenderedPageBreak/>
              <w:t>绩效目标</w:t>
            </w:r>
          </w:p>
        </w:tc>
        <w:tc>
          <w:tcPr>
            <w:tcW w:w="8618" w:type="dxa"/>
            <w:gridSpan w:val="5"/>
            <w:vAlign w:val="center"/>
          </w:tcPr>
          <w:p w:rsidR="002A09A7" w:rsidRDefault="002A09A7" w:rsidP="00F934AD">
            <w:pPr>
              <w:pStyle w:val="2"/>
              <w:spacing w:line="360" w:lineRule="exact"/>
            </w:pPr>
            <w:r>
              <w:t>1.有效改善农村小学生营养状况，进一步提高农村小学生健康水平。</w:t>
            </w:r>
          </w:p>
          <w:p w:rsidR="002A09A7" w:rsidRDefault="002A09A7" w:rsidP="00F934AD">
            <w:pPr>
              <w:pStyle w:val="2"/>
              <w:spacing w:line="360" w:lineRule="exact"/>
            </w:pPr>
            <w:r>
              <w:t>2.项目覆盖农村（含民办学校学生，不含县级政府驻地就读的学生）125所乡镇小学（含分校区）的小学生。</w:t>
            </w:r>
          </w:p>
          <w:p w:rsidR="002A09A7" w:rsidRDefault="002A09A7" w:rsidP="00F934AD">
            <w:pPr>
              <w:pStyle w:val="2"/>
              <w:spacing w:line="360" w:lineRule="exact"/>
            </w:pPr>
            <w:r>
              <w:t>3.每生每天补助2.5元（一盒牛奶、一个鸡蛋）。</w:t>
            </w:r>
          </w:p>
        </w:tc>
      </w:tr>
      <w:tr w:rsidR="002A09A7" w:rsidTr="005819B6">
        <w:trPr>
          <w:trHeight w:val="397"/>
          <w:tblHeader/>
          <w:jc w:val="center"/>
        </w:trPr>
        <w:tc>
          <w:tcPr>
            <w:tcW w:w="1276" w:type="dxa"/>
            <w:vAlign w:val="center"/>
          </w:tcPr>
          <w:p w:rsidR="002A09A7" w:rsidRDefault="002A09A7" w:rsidP="00F934AD">
            <w:pPr>
              <w:pStyle w:val="1"/>
              <w:spacing w:line="360" w:lineRule="exact"/>
            </w:pPr>
            <w:r>
              <w:rPr>
                <w:color w:val="000000"/>
              </w:rPr>
              <w:t xml:space="preserve"> </w:t>
            </w:r>
            <w:r>
              <w:t>一级指标</w:t>
            </w:r>
          </w:p>
        </w:tc>
        <w:tc>
          <w:tcPr>
            <w:tcW w:w="1276" w:type="dxa"/>
            <w:vAlign w:val="center"/>
          </w:tcPr>
          <w:p w:rsidR="002A09A7" w:rsidRDefault="002A09A7" w:rsidP="00F934AD">
            <w:pPr>
              <w:pStyle w:val="1"/>
              <w:spacing w:line="360" w:lineRule="exact"/>
            </w:pPr>
            <w:r>
              <w:t>二级指标</w:t>
            </w:r>
          </w:p>
        </w:tc>
        <w:tc>
          <w:tcPr>
            <w:tcW w:w="1332" w:type="dxa"/>
            <w:vAlign w:val="center"/>
          </w:tcPr>
          <w:p w:rsidR="002A09A7" w:rsidRDefault="002A09A7" w:rsidP="00F934AD">
            <w:pPr>
              <w:pStyle w:val="1"/>
              <w:spacing w:line="360" w:lineRule="exact"/>
            </w:pPr>
            <w:r>
              <w:t>三级指标</w:t>
            </w:r>
          </w:p>
        </w:tc>
        <w:tc>
          <w:tcPr>
            <w:tcW w:w="2891" w:type="dxa"/>
            <w:vAlign w:val="center"/>
          </w:tcPr>
          <w:p w:rsidR="002A09A7" w:rsidRDefault="002A09A7" w:rsidP="00F934AD">
            <w:pPr>
              <w:pStyle w:val="1"/>
              <w:spacing w:line="360" w:lineRule="exact"/>
            </w:pPr>
            <w:r>
              <w:t>绩效指标描述</w:t>
            </w:r>
          </w:p>
        </w:tc>
        <w:tc>
          <w:tcPr>
            <w:tcW w:w="1276" w:type="dxa"/>
            <w:vAlign w:val="center"/>
          </w:tcPr>
          <w:p w:rsidR="002A09A7" w:rsidRDefault="002A09A7" w:rsidP="00F934AD">
            <w:pPr>
              <w:pStyle w:val="1"/>
              <w:spacing w:line="360" w:lineRule="exact"/>
            </w:pPr>
            <w:r>
              <w:t>指标值</w:t>
            </w:r>
          </w:p>
        </w:tc>
        <w:tc>
          <w:tcPr>
            <w:tcW w:w="1843" w:type="dxa"/>
            <w:vAlign w:val="center"/>
          </w:tcPr>
          <w:p w:rsidR="002A09A7" w:rsidRDefault="002A09A7" w:rsidP="00F934AD">
            <w:pPr>
              <w:pStyle w:val="1"/>
              <w:spacing w:line="360" w:lineRule="exact"/>
            </w:pPr>
            <w:r>
              <w:t>指标值确定依据</w:t>
            </w:r>
          </w:p>
        </w:tc>
      </w:tr>
      <w:tr w:rsidR="002A09A7" w:rsidTr="005819B6">
        <w:trPr>
          <w:trHeight w:val="369"/>
          <w:jc w:val="center"/>
        </w:trPr>
        <w:tc>
          <w:tcPr>
            <w:tcW w:w="1276" w:type="dxa"/>
            <w:vMerge w:val="restart"/>
            <w:vAlign w:val="center"/>
          </w:tcPr>
          <w:p w:rsidR="002A09A7" w:rsidRDefault="002A09A7" w:rsidP="00F934AD">
            <w:pPr>
              <w:pStyle w:val="3"/>
              <w:spacing w:line="360" w:lineRule="exact"/>
            </w:pPr>
            <w:r>
              <w:t>产出指标</w:t>
            </w:r>
          </w:p>
        </w:tc>
        <w:tc>
          <w:tcPr>
            <w:tcW w:w="1276" w:type="dxa"/>
            <w:vAlign w:val="center"/>
          </w:tcPr>
          <w:p w:rsidR="002A09A7" w:rsidRDefault="002A09A7" w:rsidP="00F934AD">
            <w:pPr>
              <w:pStyle w:val="2"/>
              <w:spacing w:line="360" w:lineRule="exact"/>
            </w:pPr>
            <w:r>
              <w:t>数量指标</w:t>
            </w:r>
          </w:p>
        </w:tc>
        <w:tc>
          <w:tcPr>
            <w:tcW w:w="1332" w:type="dxa"/>
            <w:vAlign w:val="center"/>
          </w:tcPr>
          <w:p w:rsidR="002A09A7" w:rsidRDefault="002A09A7" w:rsidP="00F934AD">
            <w:pPr>
              <w:pStyle w:val="2"/>
              <w:spacing w:line="360" w:lineRule="exact"/>
            </w:pPr>
            <w:r>
              <w:t>补助覆盖学生数量</w:t>
            </w:r>
          </w:p>
        </w:tc>
        <w:tc>
          <w:tcPr>
            <w:tcW w:w="2891" w:type="dxa"/>
            <w:vAlign w:val="center"/>
          </w:tcPr>
          <w:p w:rsidR="002A09A7" w:rsidRDefault="002A09A7" w:rsidP="00F934AD">
            <w:pPr>
              <w:pStyle w:val="2"/>
              <w:spacing w:line="360" w:lineRule="exact"/>
            </w:pPr>
            <w:r>
              <w:t>补助覆盖学生数量</w:t>
            </w:r>
          </w:p>
        </w:tc>
        <w:tc>
          <w:tcPr>
            <w:tcW w:w="1276" w:type="dxa"/>
            <w:vAlign w:val="center"/>
          </w:tcPr>
          <w:p w:rsidR="002A09A7" w:rsidRDefault="002A09A7" w:rsidP="00F934AD">
            <w:pPr>
              <w:pStyle w:val="2"/>
              <w:spacing w:line="360" w:lineRule="exact"/>
            </w:pPr>
            <w:r>
              <w:t>≥5万人</w:t>
            </w:r>
          </w:p>
        </w:tc>
        <w:tc>
          <w:tcPr>
            <w:tcW w:w="1843" w:type="dxa"/>
            <w:vAlign w:val="center"/>
          </w:tcPr>
          <w:p w:rsidR="002A09A7" w:rsidRDefault="002A09A7" w:rsidP="00F934AD">
            <w:pPr>
              <w:pStyle w:val="2"/>
              <w:spacing w:line="360" w:lineRule="exact"/>
            </w:pPr>
            <w:r>
              <w:t>计划标准：《关于在全省农村小学生中实施营养改善计划地方试点实施方案的通知》（冀教财〔2019〕9号）</w:t>
            </w:r>
          </w:p>
        </w:tc>
      </w:tr>
      <w:tr w:rsidR="002A09A7" w:rsidTr="005819B6">
        <w:trPr>
          <w:trHeight w:val="369"/>
          <w:jc w:val="center"/>
        </w:trPr>
        <w:tc>
          <w:tcPr>
            <w:tcW w:w="1276" w:type="dxa"/>
            <w:vMerge/>
            <w:vAlign w:val="center"/>
          </w:tcPr>
          <w:p w:rsidR="002A09A7" w:rsidRDefault="002A09A7" w:rsidP="00F934AD">
            <w:pPr>
              <w:spacing w:line="360" w:lineRule="exact"/>
              <w:ind w:firstLine="420"/>
            </w:pPr>
          </w:p>
        </w:tc>
        <w:tc>
          <w:tcPr>
            <w:tcW w:w="1276" w:type="dxa"/>
            <w:vAlign w:val="center"/>
          </w:tcPr>
          <w:p w:rsidR="002A09A7" w:rsidRDefault="002A09A7" w:rsidP="00F934AD">
            <w:pPr>
              <w:pStyle w:val="2"/>
              <w:spacing w:line="360" w:lineRule="exact"/>
            </w:pPr>
            <w:r>
              <w:t>数量指标</w:t>
            </w:r>
          </w:p>
        </w:tc>
        <w:tc>
          <w:tcPr>
            <w:tcW w:w="1332" w:type="dxa"/>
            <w:vAlign w:val="center"/>
          </w:tcPr>
          <w:p w:rsidR="002A09A7" w:rsidRDefault="002A09A7" w:rsidP="00F934AD">
            <w:pPr>
              <w:pStyle w:val="2"/>
              <w:spacing w:line="360" w:lineRule="exact"/>
            </w:pPr>
            <w:r>
              <w:t>补助天数</w:t>
            </w:r>
          </w:p>
        </w:tc>
        <w:tc>
          <w:tcPr>
            <w:tcW w:w="2891" w:type="dxa"/>
            <w:vAlign w:val="center"/>
          </w:tcPr>
          <w:p w:rsidR="002A09A7" w:rsidRDefault="002A09A7" w:rsidP="00F934AD">
            <w:pPr>
              <w:pStyle w:val="2"/>
              <w:spacing w:line="360" w:lineRule="exact"/>
            </w:pPr>
            <w:r>
              <w:t>每学年补助天数</w:t>
            </w:r>
          </w:p>
        </w:tc>
        <w:tc>
          <w:tcPr>
            <w:tcW w:w="1276" w:type="dxa"/>
            <w:vAlign w:val="center"/>
          </w:tcPr>
          <w:p w:rsidR="002A09A7" w:rsidRDefault="002A09A7" w:rsidP="00F934AD">
            <w:pPr>
              <w:pStyle w:val="2"/>
              <w:spacing w:line="360" w:lineRule="exact"/>
            </w:pPr>
            <w:r>
              <w:rPr>
                <w:rFonts w:hint="eastAsia"/>
                <w:lang w:eastAsia="zh-CN"/>
              </w:rPr>
              <w:t>=</w:t>
            </w:r>
            <w:r>
              <w:t>200天</w:t>
            </w:r>
          </w:p>
        </w:tc>
        <w:tc>
          <w:tcPr>
            <w:tcW w:w="1843" w:type="dxa"/>
            <w:vAlign w:val="center"/>
          </w:tcPr>
          <w:p w:rsidR="002A09A7" w:rsidRDefault="002A09A7" w:rsidP="00F934AD">
            <w:pPr>
              <w:pStyle w:val="2"/>
              <w:spacing w:line="360" w:lineRule="exact"/>
            </w:pPr>
            <w:r>
              <w:t>计划标准：《关于在全省农村小学生中实施营养改善计划地方试点实施方案的通知》（冀教财〔2019〕9号）</w:t>
            </w:r>
          </w:p>
        </w:tc>
      </w:tr>
      <w:tr w:rsidR="002A09A7" w:rsidTr="005819B6">
        <w:trPr>
          <w:trHeight w:val="369"/>
          <w:jc w:val="center"/>
        </w:trPr>
        <w:tc>
          <w:tcPr>
            <w:tcW w:w="1276" w:type="dxa"/>
            <w:vMerge/>
            <w:vAlign w:val="center"/>
          </w:tcPr>
          <w:p w:rsidR="002A09A7" w:rsidRDefault="002A09A7" w:rsidP="001B7D5A">
            <w:pPr>
              <w:ind w:firstLine="420"/>
            </w:pPr>
          </w:p>
        </w:tc>
        <w:tc>
          <w:tcPr>
            <w:tcW w:w="1276" w:type="dxa"/>
            <w:vAlign w:val="center"/>
          </w:tcPr>
          <w:p w:rsidR="002A09A7" w:rsidRDefault="002A09A7" w:rsidP="001B7D5A">
            <w:pPr>
              <w:pStyle w:val="2"/>
            </w:pPr>
            <w:r>
              <w:t>质量指标</w:t>
            </w:r>
          </w:p>
        </w:tc>
        <w:tc>
          <w:tcPr>
            <w:tcW w:w="1332" w:type="dxa"/>
            <w:vAlign w:val="center"/>
          </w:tcPr>
          <w:p w:rsidR="002A09A7" w:rsidRDefault="002A09A7" w:rsidP="00F934AD">
            <w:pPr>
              <w:pStyle w:val="2"/>
              <w:spacing w:line="360" w:lineRule="exact"/>
            </w:pPr>
            <w:r>
              <w:t>采购质量合格率</w:t>
            </w:r>
          </w:p>
        </w:tc>
        <w:tc>
          <w:tcPr>
            <w:tcW w:w="2891" w:type="dxa"/>
            <w:vAlign w:val="center"/>
          </w:tcPr>
          <w:p w:rsidR="002A09A7" w:rsidRDefault="002A09A7" w:rsidP="00F934AD">
            <w:pPr>
              <w:pStyle w:val="2"/>
              <w:spacing w:line="360" w:lineRule="exact"/>
            </w:pPr>
            <w:r>
              <w:t>采购蛋、奶质量合格率</w:t>
            </w:r>
          </w:p>
        </w:tc>
        <w:tc>
          <w:tcPr>
            <w:tcW w:w="1276" w:type="dxa"/>
            <w:vAlign w:val="center"/>
          </w:tcPr>
          <w:p w:rsidR="002A09A7" w:rsidRDefault="002A09A7" w:rsidP="00F934AD">
            <w:pPr>
              <w:pStyle w:val="2"/>
              <w:spacing w:line="360" w:lineRule="exact"/>
            </w:pPr>
            <w:r>
              <w:rPr>
                <w:rFonts w:hint="eastAsia"/>
                <w:lang w:eastAsia="zh-CN"/>
              </w:rPr>
              <w:t>=</w:t>
            </w:r>
            <w:r>
              <w:t>100%</w:t>
            </w:r>
          </w:p>
        </w:tc>
        <w:tc>
          <w:tcPr>
            <w:tcW w:w="1843" w:type="dxa"/>
            <w:vAlign w:val="center"/>
          </w:tcPr>
          <w:p w:rsidR="002A09A7" w:rsidRDefault="002A09A7" w:rsidP="00F934AD">
            <w:pPr>
              <w:pStyle w:val="2"/>
              <w:spacing w:line="360" w:lineRule="exact"/>
            </w:pPr>
            <w:r>
              <w:t>计划标准：《关于在全省农村小学生中实施营养改善计划地方试点实施方案的通知》（冀教财〔2019〕9号）</w:t>
            </w:r>
          </w:p>
        </w:tc>
      </w:tr>
      <w:tr w:rsidR="002A09A7" w:rsidTr="005819B6">
        <w:trPr>
          <w:trHeight w:val="369"/>
          <w:jc w:val="center"/>
        </w:trPr>
        <w:tc>
          <w:tcPr>
            <w:tcW w:w="1276" w:type="dxa"/>
            <w:vMerge/>
            <w:vAlign w:val="center"/>
          </w:tcPr>
          <w:p w:rsidR="002A09A7" w:rsidRDefault="002A09A7" w:rsidP="001B7D5A">
            <w:pPr>
              <w:ind w:firstLine="420"/>
            </w:pPr>
          </w:p>
        </w:tc>
        <w:tc>
          <w:tcPr>
            <w:tcW w:w="1276" w:type="dxa"/>
            <w:vAlign w:val="center"/>
          </w:tcPr>
          <w:p w:rsidR="002A09A7" w:rsidRDefault="002A09A7" w:rsidP="00F934AD">
            <w:pPr>
              <w:pStyle w:val="2"/>
              <w:spacing w:line="360" w:lineRule="exact"/>
            </w:pPr>
            <w:r>
              <w:t>时效指标</w:t>
            </w:r>
          </w:p>
        </w:tc>
        <w:tc>
          <w:tcPr>
            <w:tcW w:w="1332" w:type="dxa"/>
            <w:vAlign w:val="center"/>
          </w:tcPr>
          <w:p w:rsidR="002A09A7" w:rsidRDefault="002A09A7" w:rsidP="00F934AD">
            <w:pPr>
              <w:pStyle w:val="2"/>
              <w:spacing w:line="360" w:lineRule="exact"/>
            </w:pPr>
            <w:r>
              <w:t>学生按时食用及时率</w:t>
            </w:r>
          </w:p>
        </w:tc>
        <w:tc>
          <w:tcPr>
            <w:tcW w:w="2891" w:type="dxa"/>
            <w:vAlign w:val="center"/>
          </w:tcPr>
          <w:p w:rsidR="002A09A7" w:rsidRDefault="002A09A7" w:rsidP="00F934AD">
            <w:pPr>
              <w:pStyle w:val="2"/>
              <w:spacing w:line="360" w:lineRule="exact"/>
            </w:pPr>
            <w:r>
              <w:t>学生按时食用及时率</w:t>
            </w:r>
          </w:p>
        </w:tc>
        <w:tc>
          <w:tcPr>
            <w:tcW w:w="1276" w:type="dxa"/>
            <w:vAlign w:val="center"/>
          </w:tcPr>
          <w:p w:rsidR="002A09A7" w:rsidRDefault="002A09A7" w:rsidP="00F934AD">
            <w:pPr>
              <w:pStyle w:val="2"/>
              <w:spacing w:line="360" w:lineRule="exact"/>
            </w:pPr>
            <w:r>
              <w:rPr>
                <w:rFonts w:hint="eastAsia"/>
                <w:lang w:eastAsia="zh-CN"/>
              </w:rPr>
              <w:t>=</w:t>
            </w:r>
            <w:r>
              <w:t>100%</w:t>
            </w:r>
          </w:p>
        </w:tc>
        <w:tc>
          <w:tcPr>
            <w:tcW w:w="1843" w:type="dxa"/>
            <w:vAlign w:val="center"/>
          </w:tcPr>
          <w:p w:rsidR="002A09A7" w:rsidRDefault="002A09A7" w:rsidP="00F934AD">
            <w:pPr>
              <w:pStyle w:val="2"/>
              <w:spacing w:line="360" w:lineRule="exact"/>
            </w:pPr>
            <w:r>
              <w:t>计划标准：《关于在全省农村小学生中实施营养改善计划地方试点实施方案的通知》（冀教财〔2019〕9号）</w:t>
            </w:r>
          </w:p>
        </w:tc>
      </w:tr>
      <w:tr w:rsidR="002A09A7" w:rsidTr="005819B6">
        <w:trPr>
          <w:trHeight w:val="369"/>
          <w:jc w:val="center"/>
        </w:trPr>
        <w:tc>
          <w:tcPr>
            <w:tcW w:w="1276" w:type="dxa"/>
            <w:vMerge/>
            <w:vAlign w:val="center"/>
          </w:tcPr>
          <w:p w:rsidR="002A09A7" w:rsidRDefault="002A09A7" w:rsidP="001B7D5A">
            <w:pPr>
              <w:ind w:firstLine="420"/>
            </w:pPr>
          </w:p>
        </w:tc>
        <w:tc>
          <w:tcPr>
            <w:tcW w:w="1276" w:type="dxa"/>
            <w:vAlign w:val="center"/>
          </w:tcPr>
          <w:p w:rsidR="002A09A7" w:rsidRDefault="002A09A7" w:rsidP="00F934AD">
            <w:pPr>
              <w:pStyle w:val="2"/>
              <w:spacing w:line="360" w:lineRule="exact"/>
            </w:pPr>
            <w:r>
              <w:t>成本指标</w:t>
            </w:r>
          </w:p>
        </w:tc>
        <w:tc>
          <w:tcPr>
            <w:tcW w:w="1332" w:type="dxa"/>
            <w:vAlign w:val="center"/>
          </w:tcPr>
          <w:p w:rsidR="002A09A7" w:rsidRDefault="002A09A7" w:rsidP="00F934AD">
            <w:pPr>
              <w:pStyle w:val="2"/>
              <w:spacing w:line="360" w:lineRule="exact"/>
            </w:pPr>
            <w:r>
              <w:t>农村小学生生均补贴标准</w:t>
            </w:r>
          </w:p>
        </w:tc>
        <w:tc>
          <w:tcPr>
            <w:tcW w:w="2891" w:type="dxa"/>
            <w:vAlign w:val="center"/>
          </w:tcPr>
          <w:p w:rsidR="002A09A7" w:rsidRDefault="002A09A7" w:rsidP="00F934AD">
            <w:pPr>
              <w:pStyle w:val="2"/>
              <w:spacing w:line="360" w:lineRule="exact"/>
            </w:pPr>
            <w:r>
              <w:t>农村小学生生均补贴标准</w:t>
            </w:r>
          </w:p>
        </w:tc>
        <w:tc>
          <w:tcPr>
            <w:tcW w:w="1276" w:type="dxa"/>
            <w:vAlign w:val="center"/>
          </w:tcPr>
          <w:p w:rsidR="002A09A7" w:rsidRDefault="002A09A7" w:rsidP="00F934AD">
            <w:pPr>
              <w:pStyle w:val="2"/>
              <w:spacing w:line="360" w:lineRule="exact"/>
            </w:pPr>
            <w:r>
              <w:rPr>
                <w:rFonts w:hint="eastAsia"/>
                <w:lang w:eastAsia="zh-CN"/>
              </w:rPr>
              <w:t>=</w:t>
            </w:r>
            <w:r>
              <w:t>2.5元/生.天</w:t>
            </w:r>
          </w:p>
        </w:tc>
        <w:tc>
          <w:tcPr>
            <w:tcW w:w="1843" w:type="dxa"/>
            <w:vAlign w:val="center"/>
          </w:tcPr>
          <w:p w:rsidR="002A09A7" w:rsidRDefault="002A09A7" w:rsidP="00F934AD">
            <w:pPr>
              <w:pStyle w:val="2"/>
              <w:spacing w:line="360" w:lineRule="exact"/>
            </w:pPr>
            <w:r>
              <w:t>计划标准：《关于在全省农村小学生中实施营养改善计划地方试点实施方案的通知》（冀教财〔2019〕9号）</w:t>
            </w:r>
          </w:p>
        </w:tc>
      </w:tr>
      <w:tr w:rsidR="002A09A7" w:rsidTr="005819B6">
        <w:trPr>
          <w:trHeight w:val="369"/>
          <w:jc w:val="center"/>
        </w:trPr>
        <w:tc>
          <w:tcPr>
            <w:tcW w:w="1276" w:type="dxa"/>
            <w:vMerge w:val="restart"/>
            <w:vAlign w:val="center"/>
          </w:tcPr>
          <w:p w:rsidR="002A09A7" w:rsidRDefault="002A09A7" w:rsidP="001B7D5A">
            <w:pPr>
              <w:pStyle w:val="3"/>
            </w:pPr>
            <w:r>
              <w:t>效益指标</w:t>
            </w:r>
          </w:p>
        </w:tc>
        <w:tc>
          <w:tcPr>
            <w:tcW w:w="1276" w:type="dxa"/>
            <w:vAlign w:val="center"/>
          </w:tcPr>
          <w:p w:rsidR="002A09A7" w:rsidRDefault="002A09A7" w:rsidP="00F934AD">
            <w:pPr>
              <w:pStyle w:val="2"/>
              <w:spacing w:line="360" w:lineRule="exact"/>
            </w:pPr>
            <w:r>
              <w:t>社会效益指标</w:t>
            </w:r>
          </w:p>
        </w:tc>
        <w:tc>
          <w:tcPr>
            <w:tcW w:w="1332" w:type="dxa"/>
            <w:vAlign w:val="center"/>
          </w:tcPr>
          <w:p w:rsidR="002A09A7" w:rsidRDefault="002A09A7" w:rsidP="00F934AD">
            <w:pPr>
              <w:pStyle w:val="2"/>
              <w:spacing w:line="360" w:lineRule="exact"/>
            </w:pPr>
            <w:r>
              <w:t>补助覆盖率</w:t>
            </w:r>
          </w:p>
        </w:tc>
        <w:tc>
          <w:tcPr>
            <w:tcW w:w="2891" w:type="dxa"/>
            <w:vAlign w:val="center"/>
          </w:tcPr>
          <w:p w:rsidR="002A09A7" w:rsidRDefault="002A09A7" w:rsidP="00F934AD">
            <w:pPr>
              <w:pStyle w:val="2"/>
              <w:spacing w:line="360" w:lineRule="exact"/>
            </w:pPr>
            <w:r>
              <w:t>实际补助人数占应补助人群的比率</w:t>
            </w:r>
          </w:p>
        </w:tc>
        <w:tc>
          <w:tcPr>
            <w:tcW w:w="1276" w:type="dxa"/>
            <w:vAlign w:val="center"/>
          </w:tcPr>
          <w:p w:rsidR="002A09A7" w:rsidRDefault="002A09A7" w:rsidP="00F934AD">
            <w:pPr>
              <w:pStyle w:val="2"/>
              <w:spacing w:line="360" w:lineRule="exact"/>
            </w:pPr>
            <w:r>
              <w:rPr>
                <w:rFonts w:hint="eastAsia"/>
                <w:lang w:eastAsia="zh-CN"/>
              </w:rPr>
              <w:t>=</w:t>
            </w:r>
            <w:r>
              <w:t>100%</w:t>
            </w:r>
          </w:p>
        </w:tc>
        <w:tc>
          <w:tcPr>
            <w:tcW w:w="1843" w:type="dxa"/>
            <w:vAlign w:val="center"/>
          </w:tcPr>
          <w:p w:rsidR="002A09A7" w:rsidRDefault="002A09A7" w:rsidP="00F934AD">
            <w:pPr>
              <w:pStyle w:val="2"/>
              <w:spacing w:line="360" w:lineRule="exact"/>
            </w:pPr>
            <w:r>
              <w:t>计划标准：《关于在全省农村小学生中实施营养改善计划地方试点实施方案的通知》（冀教财〔2019〕9号）</w:t>
            </w:r>
          </w:p>
        </w:tc>
      </w:tr>
      <w:tr w:rsidR="002A09A7" w:rsidTr="005819B6">
        <w:trPr>
          <w:trHeight w:val="369"/>
          <w:jc w:val="center"/>
        </w:trPr>
        <w:tc>
          <w:tcPr>
            <w:tcW w:w="1276" w:type="dxa"/>
            <w:vMerge/>
            <w:vAlign w:val="center"/>
          </w:tcPr>
          <w:p w:rsidR="002A09A7" w:rsidRDefault="002A09A7" w:rsidP="001B7D5A">
            <w:pPr>
              <w:ind w:firstLine="420"/>
            </w:pPr>
          </w:p>
        </w:tc>
        <w:tc>
          <w:tcPr>
            <w:tcW w:w="1276" w:type="dxa"/>
            <w:vAlign w:val="center"/>
          </w:tcPr>
          <w:p w:rsidR="002A09A7" w:rsidRDefault="002A09A7" w:rsidP="00F934AD">
            <w:pPr>
              <w:pStyle w:val="2"/>
              <w:spacing w:line="360" w:lineRule="exact"/>
            </w:pPr>
            <w:r>
              <w:t>社会效益指标</w:t>
            </w:r>
          </w:p>
        </w:tc>
        <w:tc>
          <w:tcPr>
            <w:tcW w:w="1332" w:type="dxa"/>
            <w:vAlign w:val="center"/>
          </w:tcPr>
          <w:p w:rsidR="002A09A7" w:rsidRDefault="002A09A7" w:rsidP="00F934AD">
            <w:pPr>
              <w:pStyle w:val="2"/>
              <w:spacing w:line="360" w:lineRule="exact"/>
            </w:pPr>
            <w:r>
              <w:t>有效补充学生营养</w:t>
            </w:r>
          </w:p>
        </w:tc>
        <w:tc>
          <w:tcPr>
            <w:tcW w:w="2891" w:type="dxa"/>
            <w:vAlign w:val="center"/>
          </w:tcPr>
          <w:p w:rsidR="002A09A7" w:rsidRDefault="002A09A7" w:rsidP="00F934AD">
            <w:pPr>
              <w:pStyle w:val="2"/>
              <w:spacing w:line="360" w:lineRule="exact"/>
            </w:pPr>
            <w:r>
              <w:t>有效补充学生营养</w:t>
            </w:r>
          </w:p>
        </w:tc>
        <w:tc>
          <w:tcPr>
            <w:tcW w:w="1276" w:type="dxa"/>
            <w:vAlign w:val="center"/>
          </w:tcPr>
          <w:p w:rsidR="002A09A7" w:rsidRDefault="002A09A7" w:rsidP="00F934AD">
            <w:pPr>
              <w:pStyle w:val="2"/>
              <w:spacing w:line="360" w:lineRule="exact"/>
            </w:pPr>
            <w:r>
              <w:t>有效</w:t>
            </w:r>
          </w:p>
        </w:tc>
        <w:tc>
          <w:tcPr>
            <w:tcW w:w="1843" w:type="dxa"/>
            <w:vAlign w:val="center"/>
          </w:tcPr>
          <w:p w:rsidR="002A09A7" w:rsidRDefault="002A09A7" w:rsidP="00F934AD">
            <w:pPr>
              <w:pStyle w:val="2"/>
              <w:spacing w:line="360" w:lineRule="exact"/>
            </w:pPr>
            <w:r>
              <w:t>计划标准：《关于在全省农村小学生中实施营养改善计划地方试点实施方案的通知》（冀教财〔2019〕9号）</w:t>
            </w:r>
          </w:p>
        </w:tc>
      </w:tr>
      <w:tr w:rsidR="002A09A7" w:rsidTr="005819B6">
        <w:trPr>
          <w:trHeight w:val="369"/>
          <w:jc w:val="center"/>
        </w:trPr>
        <w:tc>
          <w:tcPr>
            <w:tcW w:w="1276" w:type="dxa"/>
            <w:vAlign w:val="center"/>
          </w:tcPr>
          <w:p w:rsidR="002A09A7" w:rsidRDefault="002A09A7" w:rsidP="001B7D5A">
            <w:pPr>
              <w:pStyle w:val="3"/>
            </w:pPr>
            <w:r>
              <w:t>满意度指标</w:t>
            </w:r>
          </w:p>
        </w:tc>
        <w:tc>
          <w:tcPr>
            <w:tcW w:w="1276" w:type="dxa"/>
            <w:vAlign w:val="center"/>
          </w:tcPr>
          <w:p w:rsidR="002A09A7" w:rsidRDefault="002A09A7" w:rsidP="00F934AD">
            <w:pPr>
              <w:pStyle w:val="2"/>
              <w:spacing w:line="360" w:lineRule="exact"/>
            </w:pPr>
            <w:r>
              <w:t>服务对象满意度指标</w:t>
            </w:r>
          </w:p>
        </w:tc>
        <w:tc>
          <w:tcPr>
            <w:tcW w:w="1332" w:type="dxa"/>
            <w:vAlign w:val="center"/>
          </w:tcPr>
          <w:p w:rsidR="002A09A7" w:rsidRDefault="002A09A7" w:rsidP="00F934AD">
            <w:pPr>
              <w:pStyle w:val="2"/>
              <w:spacing w:line="360" w:lineRule="exact"/>
            </w:pPr>
            <w:r>
              <w:t>受益学生满意度</w:t>
            </w:r>
          </w:p>
        </w:tc>
        <w:tc>
          <w:tcPr>
            <w:tcW w:w="2891" w:type="dxa"/>
            <w:vAlign w:val="center"/>
          </w:tcPr>
          <w:p w:rsidR="002A09A7" w:rsidRDefault="002A09A7" w:rsidP="00F934AD">
            <w:pPr>
              <w:pStyle w:val="2"/>
              <w:spacing w:line="360" w:lineRule="exact"/>
            </w:pPr>
            <w:r>
              <w:t>通过问卷调查，满意和较满意的人数占全部调研人数的比例</w:t>
            </w:r>
          </w:p>
        </w:tc>
        <w:tc>
          <w:tcPr>
            <w:tcW w:w="1276" w:type="dxa"/>
            <w:vAlign w:val="center"/>
          </w:tcPr>
          <w:p w:rsidR="002A09A7" w:rsidRDefault="002A09A7" w:rsidP="00F934AD">
            <w:pPr>
              <w:pStyle w:val="2"/>
              <w:spacing w:line="360" w:lineRule="exact"/>
            </w:pPr>
            <w:r>
              <w:t>≥95%</w:t>
            </w:r>
          </w:p>
        </w:tc>
        <w:tc>
          <w:tcPr>
            <w:tcW w:w="1843" w:type="dxa"/>
            <w:vAlign w:val="center"/>
          </w:tcPr>
          <w:p w:rsidR="002A09A7" w:rsidRDefault="002A09A7" w:rsidP="00F934AD">
            <w:pPr>
              <w:pStyle w:val="2"/>
              <w:spacing w:line="360" w:lineRule="exact"/>
            </w:pPr>
            <w:r>
              <w:t>问卷调查</w:t>
            </w:r>
          </w:p>
        </w:tc>
      </w:tr>
    </w:tbl>
    <w:p w:rsidR="00F934AD" w:rsidRPr="00F934AD" w:rsidRDefault="00FF1069" w:rsidP="005E5940">
      <w:pPr>
        <w:ind w:firstLineChars="0" w:firstLine="0"/>
        <w:rPr>
          <w:rFonts w:ascii="方正仿宋_GBK" w:eastAsia="方正仿宋_GBK" w:hAnsi="方正仿宋_GBK" w:cs="方正仿宋_GBK" w:hint="eastAsia"/>
          <w:b/>
          <w:color w:val="000000"/>
          <w:sz w:val="28"/>
        </w:rPr>
      </w:pPr>
      <w:r w:rsidRPr="00F934AD">
        <w:rPr>
          <w:rFonts w:ascii="Times New Roman" w:hAnsi="Times New Roman" w:cs="Times New Roman" w:hint="eastAsia"/>
          <w:b/>
          <w:kern w:val="0"/>
          <w:sz w:val="24"/>
          <w:szCs w:val="24"/>
          <w:lang w:val="uk-UA"/>
        </w:rPr>
        <w:t>3.</w:t>
      </w:r>
      <w:r w:rsidRPr="00F934AD">
        <w:rPr>
          <w:rFonts w:ascii="方正仿宋_GBK" w:eastAsia="方正仿宋_GBK" w:hAnsi="方正仿宋_GBK" w:cs="方正仿宋_GBK"/>
          <w:b/>
          <w:color w:val="000000"/>
          <w:sz w:val="28"/>
        </w:rPr>
        <w:t xml:space="preserve"> 普通高中免学费本级配套资金绩效目标表</w:t>
      </w: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FF1069" w:rsidTr="005819B6">
        <w:trPr>
          <w:trHeight w:val="369"/>
          <w:jc w:val="center"/>
        </w:trPr>
        <w:tc>
          <w:tcPr>
            <w:tcW w:w="1276" w:type="dxa"/>
            <w:vAlign w:val="center"/>
          </w:tcPr>
          <w:p w:rsidR="00FF1069" w:rsidRDefault="00FF1069" w:rsidP="00F934AD">
            <w:pPr>
              <w:pStyle w:val="1"/>
              <w:spacing w:line="360" w:lineRule="exact"/>
            </w:pPr>
            <w:r>
              <w:t>绩效目标</w:t>
            </w:r>
          </w:p>
        </w:tc>
        <w:tc>
          <w:tcPr>
            <w:tcW w:w="8618" w:type="dxa"/>
            <w:gridSpan w:val="5"/>
            <w:vAlign w:val="center"/>
          </w:tcPr>
          <w:p w:rsidR="00FF1069" w:rsidRDefault="00FF1069" w:rsidP="00F934AD">
            <w:pPr>
              <w:pStyle w:val="2"/>
              <w:spacing w:line="360" w:lineRule="exact"/>
            </w:pPr>
            <w:r>
              <w:t>1.落实高中教育阶段家庭经济困难学生免学费资助政策，减轻经济困难家庭学生就学经济负担。</w:t>
            </w:r>
          </w:p>
          <w:p w:rsidR="00FF1069" w:rsidRDefault="00FF1069" w:rsidP="00F934AD">
            <w:pPr>
              <w:pStyle w:val="2"/>
              <w:spacing w:line="360" w:lineRule="exact"/>
            </w:pPr>
            <w:r>
              <w:t>2.满足家庭经济困难学生基本生活、学习需要，彰显教育公平。</w:t>
            </w:r>
          </w:p>
        </w:tc>
      </w:tr>
      <w:tr w:rsidR="00FF1069" w:rsidTr="005819B6">
        <w:tblPrEx>
          <w:tblBorders>
            <w:bottom w:val="single" w:sz="6" w:space="0" w:color="000000"/>
          </w:tblBorders>
        </w:tblPrEx>
        <w:trPr>
          <w:trHeight w:val="397"/>
          <w:tblHeader/>
          <w:jc w:val="center"/>
        </w:trPr>
        <w:tc>
          <w:tcPr>
            <w:tcW w:w="1276" w:type="dxa"/>
            <w:vAlign w:val="center"/>
          </w:tcPr>
          <w:p w:rsidR="00FF1069" w:rsidRDefault="00FF1069" w:rsidP="00F934AD">
            <w:pPr>
              <w:pStyle w:val="1"/>
              <w:spacing w:line="360" w:lineRule="exact"/>
            </w:pPr>
            <w:r>
              <w:rPr>
                <w:color w:val="000000"/>
              </w:rPr>
              <w:t xml:space="preserve"> </w:t>
            </w:r>
            <w:r>
              <w:t>一级指标</w:t>
            </w:r>
          </w:p>
        </w:tc>
        <w:tc>
          <w:tcPr>
            <w:tcW w:w="1276" w:type="dxa"/>
            <w:vAlign w:val="center"/>
          </w:tcPr>
          <w:p w:rsidR="00FF1069" w:rsidRDefault="00FF1069" w:rsidP="00F934AD">
            <w:pPr>
              <w:pStyle w:val="1"/>
              <w:spacing w:line="360" w:lineRule="exact"/>
            </w:pPr>
            <w:r>
              <w:t>二级指标</w:t>
            </w:r>
          </w:p>
        </w:tc>
        <w:tc>
          <w:tcPr>
            <w:tcW w:w="1332" w:type="dxa"/>
            <w:vAlign w:val="center"/>
          </w:tcPr>
          <w:p w:rsidR="00FF1069" w:rsidRDefault="00FF1069" w:rsidP="00F934AD">
            <w:pPr>
              <w:pStyle w:val="1"/>
              <w:spacing w:line="360" w:lineRule="exact"/>
            </w:pPr>
            <w:r>
              <w:t>三级指标</w:t>
            </w:r>
          </w:p>
        </w:tc>
        <w:tc>
          <w:tcPr>
            <w:tcW w:w="2891" w:type="dxa"/>
            <w:vAlign w:val="center"/>
          </w:tcPr>
          <w:p w:rsidR="00FF1069" w:rsidRDefault="00FF1069" w:rsidP="00F934AD">
            <w:pPr>
              <w:pStyle w:val="1"/>
              <w:spacing w:line="360" w:lineRule="exact"/>
            </w:pPr>
            <w:r>
              <w:t>绩效指标描述</w:t>
            </w:r>
          </w:p>
        </w:tc>
        <w:tc>
          <w:tcPr>
            <w:tcW w:w="1276" w:type="dxa"/>
            <w:vAlign w:val="center"/>
          </w:tcPr>
          <w:p w:rsidR="00FF1069" w:rsidRDefault="00FF1069" w:rsidP="00F934AD">
            <w:pPr>
              <w:pStyle w:val="1"/>
              <w:spacing w:line="360" w:lineRule="exact"/>
            </w:pPr>
            <w:r>
              <w:t>指标值</w:t>
            </w:r>
          </w:p>
        </w:tc>
        <w:tc>
          <w:tcPr>
            <w:tcW w:w="1843" w:type="dxa"/>
            <w:vAlign w:val="center"/>
          </w:tcPr>
          <w:p w:rsidR="00FF1069" w:rsidRDefault="00FF1069" w:rsidP="00F934AD">
            <w:pPr>
              <w:pStyle w:val="1"/>
              <w:spacing w:line="360" w:lineRule="exact"/>
            </w:pPr>
            <w:r>
              <w:t>指标值确定依据</w:t>
            </w:r>
          </w:p>
        </w:tc>
      </w:tr>
      <w:tr w:rsidR="00FF1069" w:rsidTr="005819B6">
        <w:tblPrEx>
          <w:tblBorders>
            <w:bottom w:val="single" w:sz="6" w:space="0" w:color="000000"/>
          </w:tblBorders>
        </w:tblPrEx>
        <w:trPr>
          <w:trHeight w:val="369"/>
          <w:jc w:val="center"/>
        </w:trPr>
        <w:tc>
          <w:tcPr>
            <w:tcW w:w="1276" w:type="dxa"/>
            <w:vMerge w:val="restart"/>
            <w:vAlign w:val="center"/>
          </w:tcPr>
          <w:p w:rsidR="00FF1069" w:rsidRDefault="00FF1069" w:rsidP="00F934AD">
            <w:pPr>
              <w:pStyle w:val="3"/>
              <w:spacing w:line="360" w:lineRule="exact"/>
            </w:pPr>
            <w:r>
              <w:t>产出指标</w:t>
            </w:r>
          </w:p>
        </w:tc>
        <w:tc>
          <w:tcPr>
            <w:tcW w:w="1276" w:type="dxa"/>
            <w:vAlign w:val="center"/>
          </w:tcPr>
          <w:p w:rsidR="00FF1069" w:rsidRDefault="00FF1069" w:rsidP="00F934AD">
            <w:pPr>
              <w:pStyle w:val="2"/>
              <w:spacing w:line="360" w:lineRule="exact"/>
            </w:pPr>
            <w:r>
              <w:t>数量指标</w:t>
            </w:r>
          </w:p>
        </w:tc>
        <w:tc>
          <w:tcPr>
            <w:tcW w:w="1332" w:type="dxa"/>
            <w:vAlign w:val="center"/>
          </w:tcPr>
          <w:p w:rsidR="00FF1069" w:rsidRDefault="00FF1069" w:rsidP="00F934AD">
            <w:pPr>
              <w:pStyle w:val="2"/>
              <w:spacing w:line="360" w:lineRule="exact"/>
            </w:pPr>
            <w:r>
              <w:t>免学费补助人数</w:t>
            </w:r>
          </w:p>
        </w:tc>
        <w:tc>
          <w:tcPr>
            <w:tcW w:w="2891" w:type="dxa"/>
            <w:vAlign w:val="center"/>
          </w:tcPr>
          <w:p w:rsidR="00FF1069" w:rsidRDefault="00FF1069" w:rsidP="00F934AD">
            <w:pPr>
              <w:pStyle w:val="2"/>
              <w:spacing w:line="360" w:lineRule="exact"/>
            </w:pPr>
            <w:r>
              <w:t>普通高中家庭经济困难学生免学费人数</w:t>
            </w:r>
          </w:p>
        </w:tc>
        <w:tc>
          <w:tcPr>
            <w:tcW w:w="1276" w:type="dxa"/>
            <w:vAlign w:val="center"/>
          </w:tcPr>
          <w:p w:rsidR="00FF1069" w:rsidRDefault="00FF1069" w:rsidP="00F934AD">
            <w:pPr>
              <w:pStyle w:val="2"/>
              <w:spacing w:line="360" w:lineRule="exact"/>
            </w:pPr>
            <w:r>
              <w:t>≥220人次</w:t>
            </w:r>
          </w:p>
        </w:tc>
        <w:tc>
          <w:tcPr>
            <w:tcW w:w="1843" w:type="dxa"/>
            <w:vAlign w:val="center"/>
          </w:tcPr>
          <w:p w:rsidR="00FF1069" w:rsidRDefault="00FF1069" w:rsidP="00F934AD">
            <w:pPr>
              <w:pStyle w:val="2"/>
              <w:spacing w:line="360" w:lineRule="exact"/>
            </w:pPr>
            <w:r>
              <w:t>计划标准：河北省教育厅等五部门关于印发《河</w:t>
            </w:r>
            <w:r>
              <w:lastRenderedPageBreak/>
              <w:t>北省建档立卡家庭经济困难学生资助管理暂行办法》（冀教财[2017]2号）</w:t>
            </w:r>
          </w:p>
        </w:tc>
      </w:tr>
      <w:tr w:rsidR="00FF1069" w:rsidTr="005819B6">
        <w:tblPrEx>
          <w:tblBorders>
            <w:bottom w:val="single" w:sz="6" w:space="0" w:color="000000"/>
          </w:tblBorders>
        </w:tblPrEx>
        <w:trPr>
          <w:trHeight w:val="369"/>
          <w:jc w:val="center"/>
        </w:trPr>
        <w:tc>
          <w:tcPr>
            <w:tcW w:w="1276" w:type="dxa"/>
            <w:vMerge/>
            <w:vAlign w:val="center"/>
          </w:tcPr>
          <w:p w:rsidR="00FF1069" w:rsidRDefault="00FF1069" w:rsidP="00F934AD">
            <w:pPr>
              <w:spacing w:line="360" w:lineRule="exact"/>
              <w:ind w:firstLine="420"/>
            </w:pPr>
          </w:p>
        </w:tc>
        <w:tc>
          <w:tcPr>
            <w:tcW w:w="1276" w:type="dxa"/>
            <w:vAlign w:val="center"/>
          </w:tcPr>
          <w:p w:rsidR="00FF1069" w:rsidRDefault="00FF1069" w:rsidP="00F934AD">
            <w:pPr>
              <w:pStyle w:val="2"/>
              <w:spacing w:line="360" w:lineRule="exact"/>
            </w:pPr>
            <w:r>
              <w:t>质量指标</w:t>
            </w:r>
          </w:p>
        </w:tc>
        <w:tc>
          <w:tcPr>
            <w:tcW w:w="1332" w:type="dxa"/>
            <w:vAlign w:val="center"/>
          </w:tcPr>
          <w:p w:rsidR="00FF1069" w:rsidRDefault="00FF1069" w:rsidP="00F934AD">
            <w:pPr>
              <w:pStyle w:val="2"/>
              <w:spacing w:line="360" w:lineRule="exact"/>
            </w:pPr>
            <w:r>
              <w:t>发放足额率</w:t>
            </w:r>
          </w:p>
        </w:tc>
        <w:tc>
          <w:tcPr>
            <w:tcW w:w="2891" w:type="dxa"/>
            <w:vAlign w:val="center"/>
          </w:tcPr>
          <w:p w:rsidR="00FF1069" w:rsidRDefault="00FF1069" w:rsidP="00F934AD">
            <w:pPr>
              <w:pStyle w:val="2"/>
              <w:spacing w:line="360" w:lineRule="exact"/>
            </w:pPr>
            <w:r>
              <w:t>实际发放数占应发数的比例</w:t>
            </w:r>
          </w:p>
        </w:tc>
        <w:tc>
          <w:tcPr>
            <w:tcW w:w="1276" w:type="dxa"/>
            <w:vAlign w:val="center"/>
          </w:tcPr>
          <w:p w:rsidR="00FF1069" w:rsidRDefault="00FF1069" w:rsidP="00F934AD">
            <w:pPr>
              <w:pStyle w:val="2"/>
              <w:spacing w:line="360" w:lineRule="exact"/>
            </w:pPr>
            <w:r>
              <w:rPr>
                <w:rFonts w:hint="eastAsia"/>
                <w:lang w:eastAsia="zh-CN"/>
              </w:rPr>
              <w:t>=</w:t>
            </w:r>
            <w:r>
              <w:t>100%</w:t>
            </w:r>
          </w:p>
        </w:tc>
        <w:tc>
          <w:tcPr>
            <w:tcW w:w="1843" w:type="dxa"/>
            <w:vAlign w:val="center"/>
          </w:tcPr>
          <w:p w:rsidR="00FF1069" w:rsidRDefault="00FF1069" w:rsidP="00F934AD">
            <w:pPr>
              <w:pStyle w:val="2"/>
              <w:spacing w:line="360" w:lineRule="exact"/>
            </w:pPr>
            <w:r>
              <w:t>计划标准：河北省教育厅等五部门关于印发《河北省建档立卡家庭经济困难学生资助管理暂行办法》（冀教财[2017]2号）</w:t>
            </w:r>
          </w:p>
        </w:tc>
      </w:tr>
      <w:tr w:rsidR="00FF1069" w:rsidTr="005819B6">
        <w:tblPrEx>
          <w:tblBorders>
            <w:bottom w:val="single" w:sz="6" w:space="0" w:color="000000"/>
          </w:tblBorders>
        </w:tblPrEx>
        <w:trPr>
          <w:trHeight w:val="369"/>
          <w:jc w:val="center"/>
        </w:trPr>
        <w:tc>
          <w:tcPr>
            <w:tcW w:w="1276" w:type="dxa"/>
            <w:vMerge/>
            <w:vAlign w:val="center"/>
          </w:tcPr>
          <w:p w:rsidR="00FF1069" w:rsidRDefault="00FF1069" w:rsidP="00F934AD">
            <w:pPr>
              <w:spacing w:line="360" w:lineRule="exact"/>
              <w:ind w:firstLine="420"/>
            </w:pPr>
          </w:p>
        </w:tc>
        <w:tc>
          <w:tcPr>
            <w:tcW w:w="1276" w:type="dxa"/>
            <w:vAlign w:val="center"/>
          </w:tcPr>
          <w:p w:rsidR="00FF1069" w:rsidRDefault="00FF1069" w:rsidP="00F934AD">
            <w:pPr>
              <w:pStyle w:val="2"/>
              <w:spacing w:line="360" w:lineRule="exact"/>
            </w:pPr>
            <w:r>
              <w:t>质量指标</w:t>
            </w:r>
          </w:p>
        </w:tc>
        <w:tc>
          <w:tcPr>
            <w:tcW w:w="1332" w:type="dxa"/>
            <w:vAlign w:val="center"/>
          </w:tcPr>
          <w:p w:rsidR="00FF1069" w:rsidRDefault="00FF1069" w:rsidP="00F934AD">
            <w:pPr>
              <w:pStyle w:val="2"/>
              <w:spacing w:line="360" w:lineRule="exact"/>
            </w:pPr>
            <w:r>
              <w:t>免学费补助标准达标率</w:t>
            </w:r>
          </w:p>
        </w:tc>
        <w:tc>
          <w:tcPr>
            <w:tcW w:w="2891" w:type="dxa"/>
            <w:vAlign w:val="center"/>
          </w:tcPr>
          <w:p w:rsidR="00FF1069" w:rsidRDefault="00FF1069" w:rsidP="00F934AD">
            <w:pPr>
              <w:pStyle w:val="2"/>
              <w:spacing w:line="360" w:lineRule="exact"/>
            </w:pPr>
            <w:r>
              <w:t>免学费补助标准达标率</w:t>
            </w:r>
          </w:p>
        </w:tc>
        <w:tc>
          <w:tcPr>
            <w:tcW w:w="1276" w:type="dxa"/>
            <w:vAlign w:val="center"/>
          </w:tcPr>
          <w:p w:rsidR="00FF1069" w:rsidRDefault="00FF1069" w:rsidP="00F934AD">
            <w:pPr>
              <w:pStyle w:val="2"/>
              <w:spacing w:line="360" w:lineRule="exact"/>
            </w:pPr>
            <w:r>
              <w:rPr>
                <w:rFonts w:hint="eastAsia"/>
                <w:lang w:eastAsia="zh-CN"/>
              </w:rPr>
              <w:t>=</w:t>
            </w:r>
            <w:r>
              <w:t>100%</w:t>
            </w:r>
          </w:p>
        </w:tc>
        <w:tc>
          <w:tcPr>
            <w:tcW w:w="1843" w:type="dxa"/>
            <w:vAlign w:val="center"/>
          </w:tcPr>
          <w:p w:rsidR="00FF1069" w:rsidRDefault="00FF1069" w:rsidP="00F934AD">
            <w:pPr>
              <w:pStyle w:val="2"/>
              <w:spacing w:line="360" w:lineRule="exact"/>
            </w:pPr>
            <w:r>
              <w:t>计划标准：河北省教育厅等五部门关于印发《河北省建档立卡家庭经济困难学生资助管理暂行办法》（冀教财[2017]2号）</w:t>
            </w:r>
          </w:p>
        </w:tc>
      </w:tr>
      <w:tr w:rsidR="00FF1069" w:rsidTr="005819B6">
        <w:tblPrEx>
          <w:tblBorders>
            <w:bottom w:val="single" w:sz="6" w:space="0" w:color="000000"/>
          </w:tblBorders>
        </w:tblPrEx>
        <w:trPr>
          <w:trHeight w:val="369"/>
          <w:jc w:val="center"/>
        </w:trPr>
        <w:tc>
          <w:tcPr>
            <w:tcW w:w="1276" w:type="dxa"/>
            <w:vMerge/>
            <w:vAlign w:val="center"/>
          </w:tcPr>
          <w:p w:rsidR="00FF1069" w:rsidRDefault="00FF1069" w:rsidP="00F934AD">
            <w:pPr>
              <w:spacing w:line="360" w:lineRule="exact"/>
              <w:ind w:firstLine="420"/>
            </w:pPr>
          </w:p>
        </w:tc>
        <w:tc>
          <w:tcPr>
            <w:tcW w:w="1276" w:type="dxa"/>
            <w:vAlign w:val="center"/>
          </w:tcPr>
          <w:p w:rsidR="00FF1069" w:rsidRDefault="00FF1069" w:rsidP="00F934AD">
            <w:pPr>
              <w:pStyle w:val="2"/>
              <w:spacing w:line="360" w:lineRule="exact"/>
            </w:pPr>
            <w:r>
              <w:t>时效指标</w:t>
            </w:r>
          </w:p>
        </w:tc>
        <w:tc>
          <w:tcPr>
            <w:tcW w:w="1332" w:type="dxa"/>
            <w:vAlign w:val="center"/>
          </w:tcPr>
          <w:p w:rsidR="00FF1069" w:rsidRDefault="00FF1069" w:rsidP="00F934AD">
            <w:pPr>
              <w:pStyle w:val="2"/>
              <w:spacing w:line="360" w:lineRule="exact"/>
            </w:pPr>
            <w:r>
              <w:t>免学费补助及时发放率</w:t>
            </w:r>
          </w:p>
        </w:tc>
        <w:tc>
          <w:tcPr>
            <w:tcW w:w="2891" w:type="dxa"/>
            <w:vAlign w:val="center"/>
          </w:tcPr>
          <w:p w:rsidR="00FF1069" w:rsidRDefault="00FF1069" w:rsidP="00F934AD">
            <w:pPr>
              <w:pStyle w:val="2"/>
              <w:spacing w:line="360" w:lineRule="exact"/>
            </w:pPr>
            <w:r>
              <w:t>免学费补助实发与应发的比例</w:t>
            </w:r>
          </w:p>
        </w:tc>
        <w:tc>
          <w:tcPr>
            <w:tcW w:w="1276" w:type="dxa"/>
            <w:vAlign w:val="center"/>
          </w:tcPr>
          <w:p w:rsidR="00FF1069" w:rsidRDefault="00FF1069" w:rsidP="00F934AD">
            <w:pPr>
              <w:pStyle w:val="2"/>
              <w:spacing w:line="360" w:lineRule="exact"/>
            </w:pPr>
            <w:r>
              <w:rPr>
                <w:rFonts w:hint="eastAsia"/>
                <w:lang w:eastAsia="zh-CN"/>
              </w:rPr>
              <w:t>=</w:t>
            </w:r>
            <w:r>
              <w:t>100%</w:t>
            </w:r>
          </w:p>
        </w:tc>
        <w:tc>
          <w:tcPr>
            <w:tcW w:w="1843" w:type="dxa"/>
            <w:vAlign w:val="center"/>
          </w:tcPr>
          <w:p w:rsidR="00FF1069" w:rsidRDefault="00FF1069" w:rsidP="00F934AD">
            <w:pPr>
              <w:pStyle w:val="2"/>
              <w:spacing w:line="360" w:lineRule="exact"/>
            </w:pPr>
            <w:r>
              <w:t>计划标准：河北省教育厅等五部门关于印发《河北省建档立卡家庭经济困难学生资助管理暂行办法》（冀教财[2017]2号）</w:t>
            </w:r>
          </w:p>
        </w:tc>
      </w:tr>
      <w:tr w:rsidR="00FF1069" w:rsidTr="005819B6">
        <w:tblPrEx>
          <w:tblBorders>
            <w:bottom w:val="single" w:sz="6" w:space="0" w:color="000000"/>
          </w:tblBorders>
        </w:tblPrEx>
        <w:trPr>
          <w:trHeight w:val="369"/>
          <w:jc w:val="center"/>
        </w:trPr>
        <w:tc>
          <w:tcPr>
            <w:tcW w:w="1276" w:type="dxa"/>
            <w:vMerge/>
            <w:vAlign w:val="center"/>
          </w:tcPr>
          <w:p w:rsidR="00FF1069" w:rsidRDefault="00FF1069" w:rsidP="00F934AD">
            <w:pPr>
              <w:spacing w:line="360" w:lineRule="exact"/>
              <w:ind w:firstLine="420"/>
            </w:pPr>
          </w:p>
        </w:tc>
        <w:tc>
          <w:tcPr>
            <w:tcW w:w="1276" w:type="dxa"/>
            <w:vAlign w:val="center"/>
          </w:tcPr>
          <w:p w:rsidR="00FF1069" w:rsidRDefault="00FF1069" w:rsidP="00F934AD">
            <w:pPr>
              <w:pStyle w:val="2"/>
              <w:spacing w:line="360" w:lineRule="exact"/>
            </w:pPr>
            <w:r>
              <w:t>成本指标</w:t>
            </w:r>
          </w:p>
        </w:tc>
        <w:tc>
          <w:tcPr>
            <w:tcW w:w="1332" w:type="dxa"/>
            <w:vAlign w:val="center"/>
          </w:tcPr>
          <w:p w:rsidR="00FF1069" w:rsidRDefault="00FF1069" w:rsidP="00F934AD">
            <w:pPr>
              <w:pStyle w:val="2"/>
              <w:spacing w:line="360" w:lineRule="exact"/>
            </w:pPr>
            <w:r>
              <w:t>免学费补助生均标准</w:t>
            </w:r>
          </w:p>
        </w:tc>
        <w:tc>
          <w:tcPr>
            <w:tcW w:w="2891" w:type="dxa"/>
            <w:vAlign w:val="center"/>
          </w:tcPr>
          <w:p w:rsidR="00FF1069" w:rsidRDefault="00FF1069" w:rsidP="00F934AD">
            <w:pPr>
              <w:pStyle w:val="2"/>
              <w:spacing w:line="360" w:lineRule="exact"/>
            </w:pPr>
            <w:r>
              <w:t>免学费补助生均标准</w:t>
            </w:r>
          </w:p>
        </w:tc>
        <w:tc>
          <w:tcPr>
            <w:tcW w:w="1276" w:type="dxa"/>
            <w:vAlign w:val="center"/>
          </w:tcPr>
          <w:p w:rsidR="00FF1069" w:rsidRDefault="00FF1069" w:rsidP="00F934AD">
            <w:pPr>
              <w:pStyle w:val="2"/>
              <w:spacing w:line="360" w:lineRule="exact"/>
            </w:pPr>
            <w:r>
              <w:rPr>
                <w:rFonts w:hint="eastAsia"/>
                <w:lang w:eastAsia="zh-CN"/>
              </w:rPr>
              <w:t>=</w:t>
            </w:r>
            <w:r>
              <w:t>2800元/生/年</w:t>
            </w:r>
          </w:p>
        </w:tc>
        <w:tc>
          <w:tcPr>
            <w:tcW w:w="1843" w:type="dxa"/>
            <w:vAlign w:val="center"/>
          </w:tcPr>
          <w:p w:rsidR="00FF1069" w:rsidRDefault="00FF1069" w:rsidP="00F934AD">
            <w:pPr>
              <w:pStyle w:val="2"/>
              <w:spacing w:line="360" w:lineRule="exact"/>
            </w:pPr>
            <w:r>
              <w:t>计划标准：河北省教育厅等五部门关于印发《河北省建档立卡家庭经济困难学生资助管理暂行办</w:t>
            </w:r>
            <w:r>
              <w:lastRenderedPageBreak/>
              <w:t>法》（冀教财[2017]2号）</w:t>
            </w:r>
          </w:p>
        </w:tc>
      </w:tr>
      <w:tr w:rsidR="00FF1069" w:rsidTr="005819B6">
        <w:tblPrEx>
          <w:tblBorders>
            <w:bottom w:val="single" w:sz="6" w:space="0" w:color="000000"/>
          </w:tblBorders>
        </w:tblPrEx>
        <w:trPr>
          <w:trHeight w:val="369"/>
          <w:jc w:val="center"/>
        </w:trPr>
        <w:tc>
          <w:tcPr>
            <w:tcW w:w="1276" w:type="dxa"/>
            <w:vMerge w:val="restart"/>
            <w:vAlign w:val="center"/>
          </w:tcPr>
          <w:p w:rsidR="00FF1069" w:rsidRDefault="00FF1069" w:rsidP="00F934AD">
            <w:pPr>
              <w:pStyle w:val="3"/>
              <w:spacing w:line="360" w:lineRule="exact"/>
            </w:pPr>
            <w:r>
              <w:lastRenderedPageBreak/>
              <w:t>效益指标</w:t>
            </w:r>
          </w:p>
        </w:tc>
        <w:tc>
          <w:tcPr>
            <w:tcW w:w="1276" w:type="dxa"/>
            <w:vAlign w:val="center"/>
          </w:tcPr>
          <w:p w:rsidR="00FF1069" w:rsidRDefault="00FF1069" w:rsidP="00F934AD">
            <w:pPr>
              <w:pStyle w:val="2"/>
              <w:spacing w:line="360" w:lineRule="exact"/>
            </w:pPr>
            <w:r>
              <w:t>社会效益指标</w:t>
            </w:r>
          </w:p>
        </w:tc>
        <w:tc>
          <w:tcPr>
            <w:tcW w:w="1332" w:type="dxa"/>
            <w:vAlign w:val="center"/>
          </w:tcPr>
          <w:p w:rsidR="00FF1069" w:rsidRDefault="00FF1069" w:rsidP="00F934AD">
            <w:pPr>
              <w:pStyle w:val="2"/>
              <w:spacing w:line="360" w:lineRule="exact"/>
            </w:pPr>
            <w:r>
              <w:t>免学费补助覆盖率</w:t>
            </w:r>
          </w:p>
        </w:tc>
        <w:tc>
          <w:tcPr>
            <w:tcW w:w="2891" w:type="dxa"/>
            <w:vAlign w:val="center"/>
          </w:tcPr>
          <w:p w:rsidR="00FF1069" w:rsidRDefault="00FF1069" w:rsidP="00F934AD">
            <w:pPr>
              <w:pStyle w:val="2"/>
              <w:spacing w:line="360" w:lineRule="exact"/>
            </w:pPr>
            <w:r>
              <w:t>免学费补助人数占应补助人数的比率</w:t>
            </w:r>
          </w:p>
        </w:tc>
        <w:tc>
          <w:tcPr>
            <w:tcW w:w="1276" w:type="dxa"/>
            <w:vAlign w:val="center"/>
          </w:tcPr>
          <w:p w:rsidR="00FF1069" w:rsidRDefault="00FF1069" w:rsidP="00F934AD">
            <w:pPr>
              <w:pStyle w:val="2"/>
              <w:spacing w:line="360" w:lineRule="exact"/>
            </w:pPr>
            <w:r>
              <w:rPr>
                <w:rFonts w:hint="eastAsia"/>
                <w:lang w:eastAsia="zh-CN"/>
              </w:rPr>
              <w:t>=</w:t>
            </w:r>
            <w:r>
              <w:t>100%</w:t>
            </w:r>
          </w:p>
        </w:tc>
        <w:tc>
          <w:tcPr>
            <w:tcW w:w="1843" w:type="dxa"/>
            <w:vAlign w:val="center"/>
          </w:tcPr>
          <w:p w:rsidR="00FF1069" w:rsidRDefault="00FF1069" w:rsidP="00F934AD">
            <w:pPr>
              <w:pStyle w:val="2"/>
              <w:spacing w:line="360" w:lineRule="exact"/>
            </w:pPr>
            <w:r>
              <w:t>计划标准：河北省教育厅等五部门关于印发《河北省建档立卡家庭经济困难学生资助管理暂行办法》（冀教财[2017]2号）</w:t>
            </w:r>
          </w:p>
        </w:tc>
      </w:tr>
      <w:tr w:rsidR="00FF1069" w:rsidTr="005819B6">
        <w:tblPrEx>
          <w:tblBorders>
            <w:bottom w:val="single" w:sz="6" w:space="0" w:color="000000"/>
          </w:tblBorders>
        </w:tblPrEx>
        <w:trPr>
          <w:trHeight w:val="369"/>
          <w:jc w:val="center"/>
        </w:trPr>
        <w:tc>
          <w:tcPr>
            <w:tcW w:w="1276" w:type="dxa"/>
            <w:vMerge/>
            <w:vAlign w:val="center"/>
          </w:tcPr>
          <w:p w:rsidR="00FF1069" w:rsidRDefault="00FF1069" w:rsidP="00F934AD">
            <w:pPr>
              <w:spacing w:line="360" w:lineRule="exact"/>
              <w:ind w:firstLine="420"/>
            </w:pPr>
          </w:p>
        </w:tc>
        <w:tc>
          <w:tcPr>
            <w:tcW w:w="1276" w:type="dxa"/>
            <w:vAlign w:val="center"/>
          </w:tcPr>
          <w:p w:rsidR="00FF1069" w:rsidRDefault="00FF1069" w:rsidP="00F934AD">
            <w:pPr>
              <w:pStyle w:val="2"/>
              <w:spacing w:line="360" w:lineRule="exact"/>
            </w:pPr>
            <w:r>
              <w:t>经济效益指标</w:t>
            </w:r>
          </w:p>
        </w:tc>
        <w:tc>
          <w:tcPr>
            <w:tcW w:w="1332" w:type="dxa"/>
            <w:vAlign w:val="center"/>
          </w:tcPr>
          <w:p w:rsidR="00FF1069" w:rsidRDefault="00FF1069" w:rsidP="00F934AD">
            <w:pPr>
              <w:pStyle w:val="2"/>
              <w:spacing w:line="360" w:lineRule="exact"/>
            </w:pPr>
            <w:r>
              <w:t>是否有效缓解经济困难家庭教育支出负担</w:t>
            </w:r>
          </w:p>
        </w:tc>
        <w:tc>
          <w:tcPr>
            <w:tcW w:w="2891" w:type="dxa"/>
            <w:vAlign w:val="center"/>
          </w:tcPr>
          <w:p w:rsidR="00FF1069" w:rsidRDefault="00FF1069" w:rsidP="00F934AD">
            <w:pPr>
              <w:pStyle w:val="2"/>
              <w:spacing w:line="360" w:lineRule="exact"/>
            </w:pPr>
            <w:r>
              <w:t>是否有效缓解经济困难家庭教育支出负担</w:t>
            </w:r>
          </w:p>
        </w:tc>
        <w:tc>
          <w:tcPr>
            <w:tcW w:w="1276" w:type="dxa"/>
            <w:vAlign w:val="center"/>
          </w:tcPr>
          <w:p w:rsidR="00FF1069" w:rsidRDefault="00FF1069" w:rsidP="00F934AD">
            <w:pPr>
              <w:pStyle w:val="2"/>
              <w:spacing w:line="360" w:lineRule="exact"/>
            </w:pPr>
            <w:r>
              <w:t>有效</w:t>
            </w:r>
          </w:p>
        </w:tc>
        <w:tc>
          <w:tcPr>
            <w:tcW w:w="1843" w:type="dxa"/>
            <w:vAlign w:val="center"/>
          </w:tcPr>
          <w:p w:rsidR="00FF1069" w:rsidRDefault="00FF1069" w:rsidP="00F934AD">
            <w:pPr>
              <w:pStyle w:val="2"/>
              <w:spacing w:line="360" w:lineRule="exact"/>
            </w:pPr>
            <w:r>
              <w:t>计划标准：河北省教育厅等五部门关于印发《河北省建档立卡家庭经济困难学生资助管理暂行办法》（冀教财[2017]2号）</w:t>
            </w:r>
          </w:p>
        </w:tc>
      </w:tr>
      <w:tr w:rsidR="00FF1069" w:rsidTr="005819B6">
        <w:tblPrEx>
          <w:tblBorders>
            <w:bottom w:val="single" w:sz="6" w:space="0" w:color="000000"/>
          </w:tblBorders>
        </w:tblPrEx>
        <w:trPr>
          <w:trHeight w:val="369"/>
          <w:jc w:val="center"/>
        </w:trPr>
        <w:tc>
          <w:tcPr>
            <w:tcW w:w="1276" w:type="dxa"/>
            <w:vAlign w:val="center"/>
          </w:tcPr>
          <w:p w:rsidR="00FF1069" w:rsidRDefault="00FF1069" w:rsidP="00F934AD">
            <w:pPr>
              <w:pStyle w:val="3"/>
              <w:spacing w:line="360" w:lineRule="exact"/>
            </w:pPr>
            <w:r>
              <w:t>满意度指标</w:t>
            </w:r>
          </w:p>
        </w:tc>
        <w:tc>
          <w:tcPr>
            <w:tcW w:w="1276" w:type="dxa"/>
            <w:vAlign w:val="center"/>
          </w:tcPr>
          <w:p w:rsidR="00FF1069" w:rsidRDefault="00FF1069" w:rsidP="00F934AD">
            <w:pPr>
              <w:pStyle w:val="2"/>
              <w:spacing w:line="360" w:lineRule="exact"/>
            </w:pPr>
            <w:r>
              <w:t>服务对象满意度指标</w:t>
            </w:r>
          </w:p>
        </w:tc>
        <w:tc>
          <w:tcPr>
            <w:tcW w:w="1332" w:type="dxa"/>
            <w:vAlign w:val="center"/>
          </w:tcPr>
          <w:p w:rsidR="00FF1069" w:rsidRDefault="00FF1069" w:rsidP="00F934AD">
            <w:pPr>
              <w:pStyle w:val="2"/>
              <w:spacing w:line="360" w:lineRule="exact"/>
            </w:pPr>
            <w:r>
              <w:t>受益对象满意度</w:t>
            </w:r>
          </w:p>
        </w:tc>
        <w:tc>
          <w:tcPr>
            <w:tcW w:w="2891" w:type="dxa"/>
            <w:vAlign w:val="center"/>
          </w:tcPr>
          <w:p w:rsidR="00FF1069" w:rsidRDefault="00FF1069" w:rsidP="00F934AD">
            <w:pPr>
              <w:pStyle w:val="2"/>
              <w:spacing w:line="360" w:lineRule="exact"/>
            </w:pPr>
            <w:r>
              <w:t>通过问卷调查，满意和较满意的人数占全部调研人数的比例</w:t>
            </w:r>
          </w:p>
        </w:tc>
        <w:tc>
          <w:tcPr>
            <w:tcW w:w="1276" w:type="dxa"/>
            <w:vAlign w:val="center"/>
          </w:tcPr>
          <w:p w:rsidR="00FF1069" w:rsidRDefault="00FF1069" w:rsidP="00F934AD">
            <w:pPr>
              <w:pStyle w:val="2"/>
              <w:spacing w:line="360" w:lineRule="exact"/>
            </w:pPr>
            <w:r>
              <w:t>≥95%</w:t>
            </w:r>
          </w:p>
        </w:tc>
        <w:tc>
          <w:tcPr>
            <w:tcW w:w="1843" w:type="dxa"/>
            <w:vAlign w:val="center"/>
          </w:tcPr>
          <w:p w:rsidR="00FF1069" w:rsidRDefault="00FF1069" w:rsidP="00F934AD">
            <w:pPr>
              <w:pStyle w:val="2"/>
              <w:spacing w:line="360" w:lineRule="exact"/>
            </w:pPr>
            <w:r>
              <w:t>问卷调查</w:t>
            </w:r>
          </w:p>
        </w:tc>
      </w:tr>
      <w:tr w:rsidR="00FF1069" w:rsidTr="00FF1069">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FF1069" w:rsidRPr="00FF1069" w:rsidRDefault="00FF1069" w:rsidP="001B7D5A">
            <w:pPr>
              <w:pStyle w:val="5"/>
              <w:rPr>
                <w:rFonts w:asciiTheme="minorHAnsi" w:hAnsiTheme="minorHAnsi"/>
                <w:lang w:val="uk-UA"/>
              </w:rPr>
            </w:pPr>
            <w:r>
              <w:rPr>
                <w:rFonts w:ascii="Times New Roman" w:hAnsi="Times New Roman" w:cs="Times New Roman" w:hint="eastAsia"/>
                <w:sz w:val="24"/>
                <w:lang w:val="uk-UA"/>
              </w:rPr>
              <w:t>4.</w:t>
            </w:r>
            <w:r w:rsidRPr="00FF1069">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家庭经济困难学生生活补助本级配套资金绩效目标表</w:t>
            </w:r>
          </w:p>
        </w:tc>
        <w:tc>
          <w:tcPr>
            <w:tcW w:w="1843" w:type="dxa"/>
            <w:tcBorders>
              <w:top w:val="single" w:sz="6" w:space="0" w:color="FFFFFF"/>
              <w:left w:val="single" w:sz="6" w:space="0" w:color="FFFFFF"/>
              <w:right w:val="single" w:sz="6" w:space="0" w:color="FFFFFF"/>
            </w:tcBorders>
            <w:vAlign w:val="center"/>
          </w:tcPr>
          <w:p w:rsidR="00FF1069" w:rsidRDefault="00FF1069" w:rsidP="001B7D5A">
            <w:pPr>
              <w:pStyle w:val="4"/>
            </w:pPr>
          </w:p>
        </w:tc>
      </w:tr>
      <w:tr w:rsidR="00FF1069" w:rsidTr="00FF1069">
        <w:trPr>
          <w:trHeight w:val="369"/>
          <w:jc w:val="center"/>
        </w:trPr>
        <w:tc>
          <w:tcPr>
            <w:tcW w:w="1276" w:type="dxa"/>
            <w:vAlign w:val="center"/>
          </w:tcPr>
          <w:p w:rsidR="00FF1069" w:rsidRDefault="00FF1069" w:rsidP="00F934AD">
            <w:pPr>
              <w:pStyle w:val="1"/>
              <w:spacing w:line="360" w:lineRule="exact"/>
            </w:pPr>
            <w:r>
              <w:t>绩效目标</w:t>
            </w:r>
          </w:p>
        </w:tc>
        <w:tc>
          <w:tcPr>
            <w:tcW w:w="8618" w:type="dxa"/>
            <w:gridSpan w:val="5"/>
            <w:vAlign w:val="center"/>
          </w:tcPr>
          <w:p w:rsidR="00FF1069" w:rsidRDefault="00FF1069" w:rsidP="00F934AD">
            <w:pPr>
              <w:pStyle w:val="2"/>
              <w:spacing w:line="360" w:lineRule="exact"/>
            </w:pPr>
            <w:r>
              <w:t>1.有效减轻经济困难家庭学生就学经济负担，有效满足家庭经济困难学生基本生活、学习需要。</w:t>
            </w:r>
          </w:p>
          <w:p w:rsidR="00FF1069" w:rsidRDefault="00FF1069" w:rsidP="00F934AD">
            <w:pPr>
              <w:pStyle w:val="2"/>
              <w:spacing w:line="360" w:lineRule="exact"/>
            </w:pPr>
            <w:r>
              <w:t>2.为全市农村义务教育阶段家庭经济困难学生进行补助。</w:t>
            </w:r>
          </w:p>
        </w:tc>
      </w:tr>
      <w:tr w:rsidR="00FF1069" w:rsidTr="00FF1069">
        <w:tblPrEx>
          <w:tblBorders>
            <w:bottom w:val="single" w:sz="6" w:space="0" w:color="000000"/>
          </w:tblBorders>
        </w:tblPrEx>
        <w:trPr>
          <w:trHeight w:val="397"/>
          <w:tblHeader/>
          <w:jc w:val="center"/>
        </w:trPr>
        <w:tc>
          <w:tcPr>
            <w:tcW w:w="1276" w:type="dxa"/>
            <w:vAlign w:val="center"/>
          </w:tcPr>
          <w:p w:rsidR="00FF1069" w:rsidRDefault="00FF1069" w:rsidP="00F934AD">
            <w:pPr>
              <w:pStyle w:val="1"/>
              <w:spacing w:line="360" w:lineRule="exact"/>
            </w:pPr>
            <w:r>
              <w:rPr>
                <w:color w:val="000000"/>
              </w:rPr>
              <w:t xml:space="preserve"> </w:t>
            </w:r>
            <w:r>
              <w:t>一级指标</w:t>
            </w:r>
          </w:p>
        </w:tc>
        <w:tc>
          <w:tcPr>
            <w:tcW w:w="1276" w:type="dxa"/>
            <w:vAlign w:val="center"/>
          </w:tcPr>
          <w:p w:rsidR="00FF1069" w:rsidRDefault="00FF1069" w:rsidP="00F934AD">
            <w:pPr>
              <w:pStyle w:val="1"/>
              <w:spacing w:line="360" w:lineRule="exact"/>
            </w:pPr>
            <w:r>
              <w:t>二级指标</w:t>
            </w:r>
          </w:p>
        </w:tc>
        <w:tc>
          <w:tcPr>
            <w:tcW w:w="1332" w:type="dxa"/>
            <w:vAlign w:val="center"/>
          </w:tcPr>
          <w:p w:rsidR="00FF1069" w:rsidRDefault="00FF1069" w:rsidP="00F934AD">
            <w:pPr>
              <w:pStyle w:val="1"/>
              <w:spacing w:line="360" w:lineRule="exact"/>
            </w:pPr>
            <w:r>
              <w:t>三级指标</w:t>
            </w:r>
          </w:p>
        </w:tc>
        <w:tc>
          <w:tcPr>
            <w:tcW w:w="2891" w:type="dxa"/>
            <w:vAlign w:val="center"/>
          </w:tcPr>
          <w:p w:rsidR="00FF1069" w:rsidRDefault="00FF1069" w:rsidP="00F934AD">
            <w:pPr>
              <w:pStyle w:val="1"/>
              <w:spacing w:line="360" w:lineRule="exact"/>
            </w:pPr>
            <w:r>
              <w:t>绩效指标描述</w:t>
            </w:r>
          </w:p>
        </w:tc>
        <w:tc>
          <w:tcPr>
            <w:tcW w:w="1276" w:type="dxa"/>
            <w:vAlign w:val="center"/>
          </w:tcPr>
          <w:p w:rsidR="00FF1069" w:rsidRDefault="00FF1069" w:rsidP="00F934AD">
            <w:pPr>
              <w:pStyle w:val="1"/>
              <w:spacing w:line="360" w:lineRule="exact"/>
            </w:pPr>
            <w:r>
              <w:t>指标值</w:t>
            </w:r>
          </w:p>
        </w:tc>
        <w:tc>
          <w:tcPr>
            <w:tcW w:w="1843" w:type="dxa"/>
            <w:vAlign w:val="center"/>
          </w:tcPr>
          <w:p w:rsidR="00FF1069" w:rsidRDefault="00FF1069" w:rsidP="00F934AD">
            <w:pPr>
              <w:pStyle w:val="1"/>
              <w:spacing w:line="360" w:lineRule="exact"/>
            </w:pPr>
            <w:r>
              <w:t>指标值确定依据</w:t>
            </w:r>
          </w:p>
        </w:tc>
      </w:tr>
      <w:tr w:rsidR="00FF1069" w:rsidTr="00FF1069">
        <w:tblPrEx>
          <w:tblBorders>
            <w:bottom w:val="single" w:sz="6" w:space="0" w:color="000000"/>
          </w:tblBorders>
        </w:tblPrEx>
        <w:trPr>
          <w:trHeight w:val="369"/>
          <w:jc w:val="center"/>
        </w:trPr>
        <w:tc>
          <w:tcPr>
            <w:tcW w:w="1276" w:type="dxa"/>
            <w:vMerge w:val="restart"/>
            <w:vAlign w:val="center"/>
          </w:tcPr>
          <w:p w:rsidR="00FF1069" w:rsidRDefault="00FF1069" w:rsidP="00F934AD">
            <w:pPr>
              <w:pStyle w:val="3"/>
              <w:spacing w:line="360" w:lineRule="exact"/>
            </w:pPr>
            <w:r>
              <w:t>产出指标</w:t>
            </w:r>
          </w:p>
        </w:tc>
        <w:tc>
          <w:tcPr>
            <w:tcW w:w="1276" w:type="dxa"/>
            <w:vAlign w:val="center"/>
          </w:tcPr>
          <w:p w:rsidR="00FF1069" w:rsidRDefault="00FF1069" w:rsidP="00F934AD">
            <w:pPr>
              <w:pStyle w:val="2"/>
              <w:spacing w:line="360" w:lineRule="exact"/>
            </w:pPr>
            <w:r>
              <w:t>数量指标</w:t>
            </w:r>
          </w:p>
        </w:tc>
        <w:tc>
          <w:tcPr>
            <w:tcW w:w="1332" w:type="dxa"/>
            <w:vAlign w:val="center"/>
          </w:tcPr>
          <w:p w:rsidR="00FF1069" w:rsidRDefault="00FF1069" w:rsidP="00F934AD">
            <w:pPr>
              <w:pStyle w:val="2"/>
              <w:spacing w:line="360" w:lineRule="exact"/>
            </w:pPr>
            <w:r>
              <w:t>预计资助学生数</w:t>
            </w:r>
          </w:p>
        </w:tc>
        <w:tc>
          <w:tcPr>
            <w:tcW w:w="2891" w:type="dxa"/>
            <w:vAlign w:val="center"/>
          </w:tcPr>
          <w:p w:rsidR="00FF1069" w:rsidRDefault="00FF1069" w:rsidP="00F934AD">
            <w:pPr>
              <w:pStyle w:val="2"/>
              <w:spacing w:line="360" w:lineRule="exact"/>
            </w:pPr>
            <w:r>
              <w:t>预计资助学生数</w:t>
            </w:r>
          </w:p>
        </w:tc>
        <w:tc>
          <w:tcPr>
            <w:tcW w:w="1276" w:type="dxa"/>
            <w:vAlign w:val="center"/>
          </w:tcPr>
          <w:p w:rsidR="00FF1069" w:rsidRDefault="00FF1069" w:rsidP="00F934AD">
            <w:pPr>
              <w:pStyle w:val="2"/>
              <w:spacing w:line="360" w:lineRule="exact"/>
            </w:pPr>
            <w:r>
              <w:t>≥2500人次</w:t>
            </w:r>
          </w:p>
        </w:tc>
        <w:tc>
          <w:tcPr>
            <w:tcW w:w="1843" w:type="dxa"/>
            <w:vAlign w:val="center"/>
          </w:tcPr>
          <w:p w:rsidR="00FF1069" w:rsidRDefault="00FF1069" w:rsidP="00F934AD">
            <w:pPr>
              <w:pStyle w:val="2"/>
              <w:spacing w:line="360" w:lineRule="exact"/>
            </w:pPr>
            <w:r>
              <w:t>计划标准：《河北省教育厅 河北省财政厅关于印发&lt;河北省城乡义务教育“两免一补”实施细则&gt;的通知》（冀教财[2019]49号）</w:t>
            </w:r>
          </w:p>
        </w:tc>
      </w:tr>
      <w:tr w:rsidR="00FF1069" w:rsidTr="00FF1069">
        <w:tblPrEx>
          <w:tblBorders>
            <w:bottom w:val="single" w:sz="6" w:space="0" w:color="000000"/>
          </w:tblBorders>
        </w:tblPrEx>
        <w:trPr>
          <w:trHeight w:val="369"/>
          <w:jc w:val="center"/>
        </w:trPr>
        <w:tc>
          <w:tcPr>
            <w:tcW w:w="1276" w:type="dxa"/>
            <w:vMerge/>
            <w:vAlign w:val="center"/>
          </w:tcPr>
          <w:p w:rsidR="00FF1069" w:rsidRDefault="00FF1069" w:rsidP="00F934AD">
            <w:pPr>
              <w:spacing w:line="360" w:lineRule="exact"/>
              <w:ind w:firstLine="420"/>
            </w:pPr>
          </w:p>
        </w:tc>
        <w:tc>
          <w:tcPr>
            <w:tcW w:w="1276" w:type="dxa"/>
            <w:vAlign w:val="center"/>
          </w:tcPr>
          <w:p w:rsidR="00FF1069" w:rsidRDefault="00FF1069" w:rsidP="00F934AD">
            <w:pPr>
              <w:pStyle w:val="2"/>
              <w:spacing w:line="360" w:lineRule="exact"/>
            </w:pPr>
            <w:r>
              <w:t>质量指标</w:t>
            </w:r>
          </w:p>
        </w:tc>
        <w:tc>
          <w:tcPr>
            <w:tcW w:w="1332" w:type="dxa"/>
            <w:vAlign w:val="center"/>
          </w:tcPr>
          <w:p w:rsidR="00FF1069" w:rsidRDefault="00FF1069" w:rsidP="00F934AD">
            <w:pPr>
              <w:pStyle w:val="2"/>
              <w:spacing w:line="360" w:lineRule="exact"/>
            </w:pPr>
            <w:r>
              <w:t>发放足额率</w:t>
            </w:r>
          </w:p>
        </w:tc>
        <w:tc>
          <w:tcPr>
            <w:tcW w:w="2891" w:type="dxa"/>
            <w:vAlign w:val="center"/>
          </w:tcPr>
          <w:p w:rsidR="00FF1069" w:rsidRDefault="00FF1069" w:rsidP="00F934AD">
            <w:pPr>
              <w:pStyle w:val="2"/>
              <w:spacing w:line="360" w:lineRule="exact"/>
            </w:pPr>
            <w:r>
              <w:t>实际发放数占应发数的比例</w:t>
            </w:r>
          </w:p>
        </w:tc>
        <w:tc>
          <w:tcPr>
            <w:tcW w:w="1276" w:type="dxa"/>
            <w:vAlign w:val="center"/>
          </w:tcPr>
          <w:p w:rsidR="00FF1069" w:rsidRDefault="00FF1069" w:rsidP="00F934AD">
            <w:pPr>
              <w:pStyle w:val="2"/>
              <w:spacing w:line="360" w:lineRule="exact"/>
            </w:pPr>
            <w:r>
              <w:rPr>
                <w:rFonts w:hint="eastAsia"/>
                <w:lang w:eastAsia="zh-CN"/>
              </w:rPr>
              <w:t>=</w:t>
            </w:r>
            <w:r>
              <w:t>100%</w:t>
            </w:r>
          </w:p>
        </w:tc>
        <w:tc>
          <w:tcPr>
            <w:tcW w:w="1843" w:type="dxa"/>
            <w:vAlign w:val="center"/>
          </w:tcPr>
          <w:p w:rsidR="00FF1069" w:rsidRDefault="00FF1069" w:rsidP="00F934AD">
            <w:pPr>
              <w:pStyle w:val="2"/>
              <w:spacing w:line="360" w:lineRule="exact"/>
            </w:pPr>
            <w:r>
              <w:t>计划标准：《河北省教育厅 河北省财政厅关于印发&lt;河北省城乡义务教育“两免一补”实施细则&gt;的通知》（冀教财[2019]49号）</w:t>
            </w:r>
          </w:p>
        </w:tc>
      </w:tr>
      <w:tr w:rsidR="00FF1069" w:rsidTr="00FF1069">
        <w:tblPrEx>
          <w:tblBorders>
            <w:bottom w:val="single" w:sz="6" w:space="0" w:color="000000"/>
          </w:tblBorders>
        </w:tblPrEx>
        <w:trPr>
          <w:trHeight w:val="369"/>
          <w:jc w:val="center"/>
        </w:trPr>
        <w:tc>
          <w:tcPr>
            <w:tcW w:w="1276" w:type="dxa"/>
            <w:vMerge/>
            <w:vAlign w:val="center"/>
          </w:tcPr>
          <w:p w:rsidR="00FF1069" w:rsidRDefault="00FF1069" w:rsidP="00F934AD">
            <w:pPr>
              <w:spacing w:line="360" w:lineRule="exact"/>
              <w:ind w:firstLine="420"/>
            </w:pPr>
          </w:p>
        </w:tc>
        <w:tc>
          <w:tcPr>
            <w:tcW w:w="1276" w:type="dxa"/>
            <w:vAlign w:val="center"/>
          </w:tcPr>
          <w:p w:rsidR="00FF1069" w:rsidRDefault="00FF1069" w:rsidP="00F934AD">
            <w:pPr>
              <w:pStyle w:val="2"/>
              <w:spacing w:line="360" w:lineRule="exact"/>
            </w:pPr>
            <w:r>
              <w:t>时效指标</w:t>
            </w:r>
          </w:p>
        </w:tc>
        <w:tc>
          <w:tcPr>
            <w:tcW w:w="1332" w:type="dxa"/>
            <w:vAlign w:val="center"/>
          </w:tcPr>
          <w:p w:rsidR="00FF1069" w:rsidRDefault="00FF1069" w:rsidP="00F934AD">
            <w:pPr>
              <w:pStyle w:val="2"/>
              <w:spacing w:line="360" w:lineRule="exact"/>
            </w:pPr>
            <w:r>
              <w:t>上半年补助资金发放时限</w:t>
            </w:r>
          </w:p>
        </w:tc>
        <w:tc>
          <w:tcPr>
            <w:tcW w:w="2891" w:type="dxa"/>
            <w:vAlign w:val="center"/>
          </w:tcPr>
          <w:p w:rsidR="00FF1069" w:rsidRDefault="00FF1069" w:rsidP="00F934AD">
            <w:pPr>
              <w:pStyle w:val="2"/>
              <w:spacing w:line="360" w:lineRule="exact"/>
            </w:pPr>
            <w:r>
              <w:t>补助资金发放时限</w:t>
            </w:r>
          </w:p>
        </w:tc>
        <w:tc>
          <w:tcPr>
            <w:tcW w:w="1276" w:type="dxa"/>
            <w:vAlign w:val="center"/>
          </w:tcPr>
          <w:p w:rsidR="00FF1069" w:rsidRDefault="00FF1069" w:rsidP="00F934AD">
            <w:pPr>
              <w:pStyle w:val="2"/>
              <w:spacing w:line="360" w:lineRule="exact"/>
            </w:pPr>
            <w:r>
              <w:t>≤5月份</w:t>
            </w:r>
          </w:p>
        </w:tc>
        <w:tc>
          <w:tcPr>
            <w:tcW w:w="1843" w:type="dxa"/>
            <w:vAlign w:val="center"/>
          </w:tcPr>
          <w:p w:rsidR="00FF1069" w:rsidRDefault="00FF1069" w:rsidP="00F934AD">
            <w:pPr>
              <w:pStyle w:val="2"/>
              <w:spacing w:line="360" w:lineRule="exact"/>
            </w:pPr>
            <w:r>
              <w:t>计划标准：《河北省教育厅 河北省财政厅关于印发&lt;河北省城乡义务教育“两免一补”实施细则&gt;的通知》（冀教财[2019]49号）</w:t>
            </w:r>
          </w:p>
        </w:tc>
      </w:tr>
      <w:tr w:rsidR="00FF1069" w:rsidTr="00FF1069">
        <w:tblPrEx>
          <w:tblBorders>
            <w:bottom w:val="single" w:sz="6" w:space="0" w:color="000000"/>
          </w:tblBorders>
        </w:tblPrEx>
        <w:trPr>
          <w:trHeight w:val="369"/>
          <w:jc w:val="center"/>
        </w:trPr>
        <w:tc>
          <w:tcPr>
            <w:tcW w:w="1276" w:type="dxa"/>
            <w:vMerge/>
            <w:vAlign w:val="center"/>
          </w:tcPr>
          <w:p w:rsidR="00FF1069" w:rsidRDefault="00FF1069" w:rsidP="00F934AD">
            <w:pPr>
              <w:spacing w:line="360" w:lineRule="exact"/>
              <w:ind w:firstLine="420"/>
            </w:pPr>
          </w:p>
        </w:tc>
        <w:tc>
          <w:tcPr>
            <w:tcW w:w="1276" w:type="dxa"/>
            <w:vAlign w:val="center"/>
          </w:tcPr>
          <w:p w:rsidR="00FF1069" w:rsidRDefault="00FF1069" w:rsidP="00F934AD">
            <w:pPr>
              <w:pStyle w:val="2"/>
              <w:spacing w:line="360" w:lineRule="exact"/>
            </w:pPr>
            <w:r>
              <w:t>时效指标</w:t>
            </w:r>
          </w:p>
        </w:tc>
        <w:tc>
          <w:tcPr>
            <w:tcW w:w="1332" w:type="dxa"/>
            <w:vAlign w:val="center"/>
          </w:tcPr>
          <w:p w:rsidR="00FF1069" w:rsidRDefault="00FF1069" w:rsidP="00F934AD">
            <w:pPr>
              <w:pStyle w:val="2"/>
              <w:spacing w:line="360" w:lineRule="exact"/>
            </w:pPr>
            <w:r>
              <w:t>下半年补助资金发放时限</w:t>
            </w:r>
          </w:p>
        </w:tc>
        <w:tc>
          <w:tcPr>
            <w:tcW w:w="2891" w:type="dxa"/>
            <w:vAlign w:val="center"/>
          </w:tcPr>
          <w:p w:rsidR="00FF1069" w:rsidRDefault="00FF1069" w:rsidP="00F934AD">
            <w:pPr>
              <w:pStyle w:val="2"/>
              <w:spacing w:line="360" w:lineRule="exact"/>
            </w:pPr>
            <w:r>
              <w:t>补助资金发放时限</w:t>
            </w:r>
          </w:p>
        </w:tc>
        <w:tc>
          <w:tcPr>
            <w:tcW w:w="1276" w:type="dxa"/>
            <w:vAlign w:val="center"/>
          </w:tcPr>
          <w:p w:rsidR="00FF1069" w:rsidRDefault="00FF1069" w:rsidP="00F934AD">
            <w:pPr>
              <w:pStyle w:val="2"/>
              <w:spacing w:line="360" w:lineRule="exact"/>
            </w:pPr>
            <w:r>
              <w:t>≤10月份</w:t>
            </w:r>
          </w:p>
        </w:tc>
        <w:tc>
          <w:tcPr>
            <w:tcW w:w="1843" w:type="dxa"/>
            <w:vAlign w:val="center"/>
          </w:tcPr>
          <w:p w:rsidR="00FF1069" w:rsidRDefault="00FF1069" w:rsidP="00F934AD">
            <w:pPr>
              <w:pStyle w:val="2"/>
              <w:spacing w:line="360" w:lineRule="exact"/>
            </w:pPr>
            <w:r>
              <w:t>计划标准：《河北省教育厅 河北省财政厅关于印发&lt;河北省城乡义务教育“两免一补”实施细则&gt;的通知》（冀教财[2019]49号）</w:t>
            </w:r>
          </w:p>
        </w:tc>
      </w:tr>
      <w:tr w:rsidR="00FF1069" w:rsidTr="00FF1069">
        <w:tblPrEx>
          <w:tblBorders>
            <w:bottom w:val="single" w:sz="6" w:space="0" w:color="000000"/>
          </w:tblBorders>
        </w:tblPrEx>
        <w:trPr>
          <w:trHeight w:val="369"/>
          <w:jc w:val="center"/>
        </w:trPr>
        <w:tc>
          <w:tcPr>
            <w:tcW w:w="1276" w:type="dxa"/>
            <w:vMerge/>
            <w:vAlign w:val="center"/>
          </w:tcPr>
          <w:p w:rsidR="00FF1069" w:rsidRDefault="00FF1069" w:rsidP="00F934AD">
            <w:pPr>
              <w:spacing w:line="360" w:lineRule="exact"/>
              <w:ind w:firstLine="420"/>
            </w:pPr>
          </w:p>
        </w:tc>
        <w:tc>
          <w:tcPr>
            <w:tcW w:w="1276" w:type="dxa"/>
            <w:vAlign w:val="center"/>
          </w:tcPr>
          <w:p w:rsidR="00FF1069" w:rsidRDefault="00FF1069" w:rsidP="00F934AD">
            <w:pPr>
              <w:pStyle w:val="2"/>
              <w:spacing w:line="360" w:lineRule="exact"/>
            </w:pPr>
            <w:r>
              <w:t>成本指标</w:t>
            </w:r>
          </w:p>
        </w:tc>
        <w:tc>
          <w:tcPr>
            <w:tcW w:w="1332" w:type="dxa"/>
            <w:vAlign w:val="center"/>
          </w:tcPr>
          <w:p w:rsidR="00FF1069" w:rsidRDefault="00FF1069" w:rsidP="00F934AD">
            <w:pPr>
              <w:pStyle w:val="2"/>
              <w:spacing w:line="360" w:lineRule="exact"/>
            </w:pPr>
            <w:r>
              <w:t>小学寄宿生家庭经济困难生活</w:t>
            </w:r>
            <w:r>
              <w:rPr>
                <w:rFonts w:hint="eastAsia"/>
                <w:lang w:eastAsia="zh-CN"/>
              </w:rPr>
              <w:t>补助标准</w:t>
            </w:r>
          </w:p>
        </w:tc>
        <w:tc>
          <w:tcPr>
            <w:tcW w:w="2891" w:type="dxa"/>
            <w:vAlign w:val="center"/>
          </w:tcPr>
          <w:p w:rsidR="00FF1069" w:rsidRDefault="00FF1069" w:rsidP="00F934AD">
            <w:pPr>
              <w:pStyle w:val="2"/>
              <w:spacing w:line="360" w:lineRule="exact"/>
            </w:pPr>
            <w:r>
              <w:t>家庭经济困难小学寄宿生生活</w:t>
            </w:r>
            <w:r>
              <w:rPr>
                <w:rFonts w:hint="eastAsia"/>
                <w:lang w:eastAsia="zh-CN"/>
              </w:rPr>
              <w:t>补助标准</w:t>
            </w:r>
          </w:p>
        </w:tc>
        <w:tc>
          <w:tcPr>
            <w:tcW w:w="1276" w:type="dxa"/>
            <w:vAlign w:val="center"/>
          </w:tcPr>
          <w:p w:rsidR="00FF1069" w:rsidRDefault="00FF1069" w:rsidP="00F934AD">
            <w:pPr>
              <w:pStyle w:val="2"/>
              <w:spacing w:line="360" w:lineRule="exact"/>
            </w:pPr>
            <w:r>
              <w:rPr>
                <w:rFonts w:hint="eastAsia"/>
                <w:lang w:eastAsia="zh-CN"/>
              </w:rPr>
              <w:t>=</w:t>
            </w:r>
            <w:r>
              <w:t>1000元/人/学年</w:t>
            </w:r>
          </w:p>
        </w:tc>
        <w:tc>
          <w:tcPr>
            <w:tcW w:w="1843" w:type="dxa"/>
            <w:vAlign w:val="center"/>
          </w:tcPr>
          <w:p w:rsidR="00FF1069" w:rsidRDefault="00FF1069" w:rsidP="00F934AD">
            <w:pPr>
              <w:pStyle w:val="2"/>
              <w:spacing w:line="360" w:lineRule="exact"/>
            </w:pPr>
            <w:r>
              <w:t>计划标准：《河北省教育厅 河北省财政厅关于印发&lt;河北省城乡义务教育“两免一补”实施细则&gt;的通知》（冀教财[2019]49号）</w:t>
            </w:r>
          </w:p>
        </w:tc>
      </w:tr>
      <w:tr w:rsidR="00FF1069" w:rsidTr="00FF1069">
        <w:tblPrEx>
          <w:tblBorders>
            <w:bottom w:val="single" w:sz="6" w:space="0" w:color="000000"/>
          </w:tblBorders>
        </w:tblPrEx>
        <w:trPr>
          <w:trHeight w:val="369"/>
          <w:jc w:val="center"/>
        </w:trPr>
        <w:tc>
          <w:tcPr>
            <w:tcW w:w="1276" w:type="dxa"/>
            <w:vMerge/>
            <w:vAlign w:val="center"/>
          </w:tcPr>
          <w:p w:rsidR="00FF1069" w:rsidRDefault="00FF1069" w:rsidP="00F934AD">
            <w:pPr>
              <w:spacing w:line="360" w:lineRule="exact"/>
              <w:ind w:firstLine="420"/>
            </w:pPr>
          </w:p>
        </w:tc>
        <w:tc>
          <w:tcPr>
            <w:tcW w:w="1276" w:type="dxa"/>
            <w:vAlign w:val="center"/>
          </w:tcPr>
          <w:p w:rsidR="00FF1069" w:rsidRDefault="00FF1069" w:rsidP="00F934AD">
            <w:pPr>
              <w:pStyle w:val="2"/>
              <w:spacing w:line="360" w:lineRule="exact"/>
            </w:pPr>
            <w:r>
              <w:t>成本指标</w:t>
            </w:r>
          </w:p>
        </w:tc>
        <w:tc>
          <w:tcPr>
            <w:tcW w:w="1332" w:type="dxa"/>
            <w:vAlign w:val="center"/>
          </w:tcPr>
          <w:p w:rsidR="00FF1069" w:rsidRDefault="00FF1069" w:rsidP="00F934AD">
            <w:pPr>
              <w:pStyle w:val="2"/>
              <w:spacing w:line="360" w:lineRule="exact"/>
            </w:pPr>
            <w:r>
              <w:t>中学寄宿生家庭经济困</w:t>
            </w:r>
            <w:r>
              <w:lastRenderedPageBreak/>
              <w:t>难生活</w:t>
            </w:r>
            <w:r>
              <w:rPr>
                <w:rFonts w:hint="eastAsia"/>
                <w:lang w:eastAsia="zh-CN"/>
              </w:rPr>
              <w:t>补助标准</w:t>
            </w:r>
          </w:p>
        </w:tc>
        <w:tc>
          <w:tcPr>
            <w:tcW w:w="2891" w:type="dxa"/>
            <w:vAlign w:val="center"/>
          </w:tcPr>
          <w:p w:rsidR="00FF1069" w:rsidRDefault="00FF1069" w:rsidP="00F934AD">
            <w:pPr>
              <w:pStyle w:val="2"/>
              <w:spacing w:line="360" w:lineRule="exact"/>
            </w:pPr>
            <w:r>
              <w:lastRenderedPageBreak/>
              <w:t>家庭经济困难初中寄宿生生活</w:t>
            </w:r>
            <w:r>
              <w:rPr>
                <w:rFonts w:hint="eastAsia"/>
                <w:lang w:eastAsia="zh-CN"/>
              </w:rPr>
              <w:t>补助标准</w:t>
            </w:r>
          </w:p>
        </w:tc>
        <w:tc>
          <w:tcPr>
            <w:tcW w:w="1276" w:type="dxa"/>
            <w:vAlign w:val="center"/>
          </w:tcPr>
          <w:p w:rsidR="00FF1069" w:rsidRDefault="00FF1069" w:rsidP="00F934AD">
            <w:pPr>
              <w:pStyle w:val="2"/>
              <w:spacing w:line="360" w:lineRule="exact"/>
            </w:pPr>
            <w:r>
              <w:rPr>
                <w:rFonts w:hint="eastAsia"/>
                <w:lang w:eastAsia="zh-CN"/>
              </w:rPr>
              <w:t>=</w:t>
            </w:r>
            <w:r>
              <w:t>1250元/人/学年</w:t>
            </w:r>
          </w:p>
        </w:tc>
        <w:tc>
          <w:tcPr>
            <w:tcW w:w="1843" w:type="dxa"/>
            <w:vAlign w:val="center"/>
          </w:tcPr>
          <w:p w:rsidR="00FF1069" w:rsidRDefault="00FF1069" w:rsidP="00F934AD">
            <w:pPr>
              <w:pStyle w:val="2"/>
              <w:spacing w:line="360" w:lineRule="exact"/>
            </w:pPr>
            <w:r>
              <w:t>计划标准：《河北省教育厅 河北省财政厅关于印</w:t>
            </w:r>
            <w:r>
              <w:lastRenderedPageBreak/>
              <w:t>发&lt;河北省城乡义务教育“两免一补”实施细则&gt;的通知》（冀教财[2019]49号）</w:t>
            </w:r>
          </w:p>
        </w:tc>
      </w:tr>
      <w:tr w:rsidR="00FF1069" w:rsidTr="00FF1069">
        <w:tblPrEx>
          <w:tblBorders>
            <w:bottom w:val="single" w:sz="6" w:space="0" w:color="000000"/>
          </w:tblBorders>
        </w:tblPrEx>
        <w:trPr>
          <w:trHeight w:val="369"/>
          <w:jc w:val="center"/>
        </w:trPr>
        <w:tc>
          <w:tcPr>
            <w:tcW w:w="1276" w:type="dxa"/>
            <w:vMerge/>
            <w:vAlign w:val="center"/>
          </w:tcPr>
          <w:p w:rsidR="00FF1069" w:rsidRDefault="00FF1069" w:rsidP="00F934AD">
            <w:pPr>
              <w:spacing w:line="360" w:lineRule="exact"/>
              <w:ind w:firstLine="420"/>
            </w:pPr>
          </w:p>
        </w:tc>
        <w:tc>
          <w:tcPr>
            <w:tcW w:w="1276" w:type="dxa"/>
            <w:vAlign w:val="center"/>
          </w:tcPr>
          <w:p w:rsidR="00FF1069" w:rsidRDefault="00FF1069" w:rsidP="00F934AD">
            <w:pPr>
              <w:pStyle w:val="2"/>
              <w:spacing w:line="360" w:lineRule="exact"/>
            </w:pPr>
            <w:r>
              <w:t>成本指标</w:t>
            </w:r>
          </w:p>
        </w:tc>
        <w:tc>
          <w:tcPr>
            <w:tcW w:w="1332" w:type="dxa"/>
            <w:vAlign w:val="center"/>
          </w:tcPr>
          <w:p w:rsidR="00FF1069" w:rsidRDefault="00FF1069" w:rsidP="00F934AD">
            <w:pPr>
              <w:pStyle w:val="2"/>
              <w:spacing w:line="360" w:lineRule="exact"/>
            </w:pPr>
            <w:r>
              <w:t>小学非寄宿生家庭经济困难生活</w:t>
            </w:r>
            <w:r>
              <w:rPr>
                <w:rFonts w:hint="eastAsia"/>
                <w:lang w:eastAsia="zh-CN"/>
              </w:rPr>
              <w:t>补助标准</w:t>
            </w:r>
          </w:p>
        </w:tc>
        <w:tc>
          <w:tcPr>
            <w:tcW w:w="2891" w:type="dxa"/>
            <w:vAlign w:val="center"/>
          </w:tcPr>
          <w:p w:rsidR="00FF1069" w:rsidRDefault="00FF1069" w:rsidP="00F934AD">
            <w:pPr>
              <w:pStyle w:val="2"/>
              <w:spacing w:line="360" w:lineRule="exact"/>
            </w:pPr>
            <w:r>
              <w:t>家庭经济困难小学非寄宿生生活</w:t>
            </w:r>
            <w:r>
              <w:rPr>
                <w:rFonts w:hint="eastAsia"/>
                <w:lang w:eastAsia="zh-CN"/>
              </w:rPr>
              <w:t>补助标准</w:t>
            </w:r>
          </w:p>
        </w:tc>
        <w:tc>
          <w:tcPr>
            <w:tcW w:w="1276" w:type="dxa"/>
            <w:vAlign w:val="center"/>
          </w:tcPr>
          <w:p w:rsidR="00FF1069" w:rsidRDefault="00FF1069" w:rsidP="00F934AD">
            <w:pPr>
              <w:pStyle w:val="2"/>
              <w:spacing w:line="360" w:lineRule="exact"/>
            </w:pPr>
            <w:r>
              <w:rPr>
                <w:rFonts w:hint="eastAsia"/>
                <w:lang w:eastAsia="zh-CN"/>
              </w:rPr>
              <w:t>=</w:t>
            </w:r>
            <w:r>
              <w:t>500元/人/学年</w:t>
            </w:r>
          </w:p>
        </w:tc>
        <w:tc>
          <w:tcPr>
            <w:tcW w:w="1843" w:type="dxa"/>
            <w:vAlign w:val="center"/>
          </w:tcPr>
          <w:p w:rsidR="00FF1069" w:rsidRDefault="00FF1069" w:rsidP="00F934AD">
            <w:pPr>
              <w:pStyle w:val="2"/>
              <w:spacing w:line="360" w:lineRule="exact"/>
            </w:pPr>
            <w:r>
              <w:t>计划标准：《河北省教育厅 河北省财政厅关于印发&lt;河北省城乡义务教育“两免一补”实施细则&gt;的通知》（冀教财[2019]49号）</w:t>
            </w:r>
          </w:p>
        </w:tc>
      </w:tr>
      <w:tr w:rsidR="00FF1069" w:rsidTr="00FF1069">
        <w:tblPrEx>
          <w:tblBorders>
            <w:bottom w:val="single" w:sz="6" w:space="0" w:color="000000"/>
          </w:tblBorders>
        </w:tblPrEx>
        <w:trPr>
          <w:trHeight w:val="369"/>
          <w:jc w:val="center"/>
        </w:trPr>
        <w:tc>
          <w:tcPr>
            <w:tcW w:w="1276" w:type="dxa"/>
            <w:vMerge/>
            <w:vAlign w:val="center"/>
          </w:tcPr>
          <w:p w:rsidR="00FF1069" w:rsidRDefault="00FF1069" w:rsidP="00F934AD">
            <w:pPr>
              <w:spacing w:line="360" w:lineRule="exact"/>
              <w:ind w:firstLine="420"/>
            </w:pPr>
          </w:p>
        </w:tc>
        <w:tc>
          <w:tcPr>
            <w:tcW w:w="1276" w:type="dxa"/>
            <w:vAlign w:val="center"/>
          </w:tcPr>
          <w:p w:rsidR="00FF1069" w:rsidRDefault="00FF1069" w:rsidP="00F934AD">
            <w:pPr>
              <w:pStyle w:val="2"/>
              <w:spacing w:line="360" w:lineRule="exact"/>
            </w:pPr>
            <w:r>
              <w:t>成本指标</w:t>
            </w:r>
          </w:p>
        </w:tc>
        <w:tc>
          <w:tcPr>
            <w:tcW w:w="1332" w:type="dxa"/>
            <w:vAlign w:val="center"/>
          </w:tcPr>
          <w:p w:rsidR="00FF1069" w:rsidRDefault="00FF1069" w:rsidP="00F934AD">
            <w:pPr>
              <w:pStyle w:val="2"/>
              <w:spacing w:line="360" w:lineRule="exact"/>
            </w:pPr>
            <w:r>
              <w:t>中学非寄宿生家庭经济困难生活</w:t>
            </w:r>
            <w:r>
              <w:rPr>
                <w:rFonts w:hint="eastAsia"/>
                <w:lang w:eastAsia="zh-CN"/>
              </w:rPr>
              <w:t>补助标准</w:t>
            </w:r>
          </w:p>
        </w:tc>
        <w:tc>
          <w:tcPr>
            <w:tcW w:w="2891" w:type="dxa"/>
            <w:vAlign w:val="center"/>
          </w:tcPr>
          <w:p w:rsidR="00FF1069" w:rsidRDefault="00FF1069" w:rsidP="00F934AD">
            <w:pPr>
              <w:pStyle w:val="2"/>
              <w:spacing w:line="360" w:lineRule="exact"/>
            </w:pPr>
            <w:r>
              <w:t>家庭经济困难初中非寄宿生生活</w:t>
            </w:r>
            <w:r>
              <w:rPr>
                <w:rFonts w:hint="eastAsia"/>
                <w:lang w:eastAsia="zh-CN"/>
              </w:rPr>
              <w:t>补助标准</w:t>
            </w:r>
          </w:p>
        </w:tc>
        <w:tc>
          <w:tcPr>
            <w:tcW w:w="1276" w:type="dxa"/>
            <w:vAlign w:val="center"/>
          </w:tcPr>
          <w:p w:rsidR="00FF1069" w:rsidRDefault="00FF1069" w:rsidP="00F934AD">
            <w:pPr>
              <w:pStyle w:val="2"/>
              <w:spacing w:line="360" w:lineRule="exact"/>
            </w:pPr>
            <w:r>
              <w:rPr>
                <w:rFonts w:hint="eastAsia"/>
                <w:lang w:eastAsia="zh-CN"/>
              </w:rPr>
              <w:t>=</w:t>
            </w:r>
            <w:r>
              <w:t>625元/人/学年</w:t>
            </w:r>
          </w:p>
        </w:tc>
        <w:tc>
          <w:tcPr>
            <w:tcW w:w="1843" w:type="dxa"/>
            <w:vAlign w:val="center"/>
          </w:tcPr>
          <w:p w:rsidR="00FF1069" w:rsidRDefault="00FF1069" w:rsidP="00F934AD">
            <w:pPr>
              <w:pStyle w:val="2"/>
              <w:spacing w:line="360" w:lineRule="exact"/>
            </w:pPr>
            <w:r>
              <w:t>计划标准：《河北省教育厅 河北省财政厅关于印发&lt;河北省城乡义务教育“两免一补”实施细则&gt;的通知》（冀教财[2019]49号）</w:t>
            </w:r>
          </w:p>
        </w:tc>
      </w:tr>
      <w:tr w:rsidR="00FF1069" w:rsidTr="00FF1069">
        <w:tblPrEx>
          <w:tblBorders>
            <w:bottom w:val="single" w:sz="6" w:space="0" w:color="000000"/>
          </w:tblBorders>
        </w:tblPrEx>
        <w:trPr>
          <w:trHeight w:val="369"/>
          <w:jc w:val="center"/>
        </w:trPr>
        <w:tc>
          <w:tcPr>
            <w:tcW w:w="1276" w:type="dxa"/>
            <w:vMerge w:val="restart"/>
            <w:vAlign w:val="center"/>
          </w:tcPr>
          <w:p w:rsidR="00FF1069" w:rsidRDefault="00FF1069" w:rsidP="00F934AD">
            <w:pPr>
              <w:pStyle w:val="3"/>
              <w:spacing w:line="360" w:lineRule="exact"/>
            </w:pPr>
            <w:r>
              <w:t>效益指标</w:t>
            </w:r>
          </w:p>
        </w:tc>
        <w:tc>
          <w:tcPr>
            <w:tcW w:w="1276" w:type="dxa"/>
            <w:vAlign w:val="center"/>
          </w:tcPr>
          <w:p w:rsidR="00FF1069" w:rsidRDefault="00FF1069" w:rsidP="00F934AD">
            <w:pPr>
              <w:pStyle w:val="2"/>
              <w:spacing w:line="360" w:lineRule="exact"/>
            </w:pPr>
            <w:r>
              <w:t>社会效益指标</w:t>
            </w:r>
          </w:p>
        </w:tc>
        <w:tc>
          <w:tcPr>
            <w:tcW w:w="1332" w:type="dxa"/>
            <w:vAlign w:val="center"/>
          </w:tcPr>
          <w:p w:rsidR="00FF1069" w:rsidRDefault="00FF1069" w:rsidP="00F934AD">
            <w:pPr>
              <w:pStyle w:val="2"/>
              <w:spacing w:line="360" w:lineRule="exact"/>
            </w:pPr>
            <w:r>
              <w:t>补助发放覆盖率</w:t>
            </w:r>
          </w:p>
        </w:tc>
        <w:tc>
          <w:tcPr>
            <w:tcW w:w="2891" w:type="dxa"/>
            <w:vAlign w:val="center"/>
          </w:tcPr>
          <w:p w:rsidR="00FF1069" w:rsidRDefault="00FF1069" w:rsidP="00F934AD">
            <w:pPr>
              <w:pStyle w:val="2"/>
              <w:spacing w:line="360" w:lineRule="exact"/>
            </w:pPr>
            <w:r>
              <w:t>补助发放覆盖率</w:t>
            </w:r>
          </w:p>
        </w:tc>
        <w:tc>
          <w:tcPr>
            <w:tcW w:w="1276" w:type="dxa"/>
            <w:vAlign w:val="center"/>
          </w:tcPr>
          <w:p w:rsidR="00FF1069" w:rsidRDefault="00FF1069" w:rsidP="00F934AD">
            <w:pPr>
              <w:pStyle w:val="2"/>
              <w:spacing w:line="360" w:lineRule="exact"/>
            </w:pPr>
            <w:r>
              <w:rPr>
                <w:rFonts w:hint="eastAsia"/>
                <w:lang w:eastAsia="zh-CN"/>
              </w:rPr>
              <w:t>=</w:t>
            </w:r>
            <w:r>
              <w:t>100%</w:t>
            </w:r>
          </w:p>
        </w:tc>
        <w:tc>
          <w:tcPr>
            <w:tcW w:w="1843" w:type="dxa"/>
            <w:vAlign w:val="center"/>
          </w:tcPr>
          <w:p w:rsidR="00FF1069" w:rsidRDefault="00FF1069" w:rsidP="00F934AD">
            <w:pPr>
              <w:pStyle w:val="2"/>
              <w:spacing w:line="360" w:lineRule="exact"/>
            </w:pPr>
            <w:r>
              <w:t>计划标准：《河北省教育厅 河北省财政厅关于印发&lt;河北省城乡义务教育“两免一补”实施细则&gt;的通知》（冀教财[2019]49号）</w:t>
            </w:r>
          </w:p>
        </w:tc>
      </w:tr>
      <w:tr w:rsidR="00FF1069" w:rsidTr="00FF1069">
        <w:tblPrEx>
          <w:tblBorders>
            <w:bottom w:val="single" w:sz="6" w:space="0" w:color="000000"/>
          </w:tblBorders>
        </w:tblPrEx>
        <w:trPr>
          <w:trHeight w:val="369"/>
          <w:jc w:val="center"/>
        </w:trPr>
        <w:tc>
          <w:tcPr>
            <w:tcW w:w="1276" w:type="dxa"/>
            <w:vMerge/>
            <w:vAlign w:val="center"/>
          </w:tcPr>
          <w:p w:rsidR="00FF1069" w:rsidRDefault="00FF1069" w:rsidP="00F934AD">
            <w:pPr>
              <w:spacing w:line="360" w:lineRule="exact"/>
              <w:ind w:firstLine="420"/>
            </w:pPr>
          </w:p>
        </w:tc>
        <w:tc>
          <w:tcPr>
            <w:tcW w:w="1276" w:type="dxa"/>
            <w:vAlign w:val="center"/>
          </w:tcPr>
          <w:p w:rsidR="00FF1069" w:rsidRDefault="00FF1069" w:rsidP="00F934AD">
            <w:pPr>
              <w:pStyle w:val="2"/>
              <w:spacing w:line="360" w:lineRule="exact"/>
            </w:pPr>
            <w:r>
              <w:t>可持续影响指标</w:t>
            </w:r>
          </w:p>
        </w:tc>
        <w:tc>
          <w:tcPr>
            <w:tcW w:w="1332" w:type="dxa"/>
            <w:vAlign w:val="center"/>
          </w:tcPr>
          <w:p w:rsidR="00FF1069" w:rsidRDefault="00FF1069" w:rsidP="00F934AD">
            <w:pPr>
              <w:pStyle w:val="2"/>
              <w:spacing w:line="360" w:lineRule="exact"/>
            </w:pPr>
            <w:r>
              <w:t>减轻家庭经济困难学生教育负担</w:t>
            </w:r>
          </w:p>
        </w:tc>
        <w:tc>
          <w:tcPr>
            <w:tcW w:w="2891" w:type="dxa"/>
            <w:vAlign w:val="center"/>
          </w:tcPr>
          <w:p w:rsidR="00FF1069" w:rsidRDefault="00FF1069" w:rsidP="00F934AD">
            <w:pPr>
              <w:pStyle w:val="2"/>
              <w:spacing w:line="360" w:lineRule="exact"/>
            </w:pPr>
            <w:r>
              <w:t>此项资助项目是否有效减轻家庭经济困难义务教育阶段学生家庭教育支出负担</w:t>
            </w:r>
          </w:p>
        </w:tc>
        <w:tc>
          <w:tcPr>
            <w:tcW w:w="1276" w:type="dxa"/>
            <w:vAlign w:val="center"/>
          </w:tcPr>
          <w:p w:rsidR="00FF1069" w:rsidRDefault="00FF1069" w:rsidP="00F934AD">
            <w:pPr>
              <w:pStyle w:val="2"/>
              <w:spacing w:line="360" w:lineRule="exact"/>
            </w:pPr>
            <w:r>
              <w:t>有效</w:t>
            </w:r>
          </w:p>
        </w:tc>
        <w:tc>
          <w:tcPr>
            <w:tcW w:w="1843" w:type="dxa"/>
            <w:vAlign w:val="center"/>
          </w:tcPr>
          <w:p w:rsidR="00FF1069" w:rsidRDefault="00FF1069" w:rsidP="00F934AD">
            <w:pPr>
              <w:pStyle w:val="2"/>
              <w:spacing w:line="360" w:lineRule="exact"/>
            </w:pPr>
            <w:r>
              <w:t>计划标准：《河北省教育厅 河北省财政厅关于印发&lt;河北省城乡义务教育“两免一补”实施细则&gt;的</w:t>
            </w:r>
            <w:r>
              <w:lastRenderedPageBreak/>
              <w:t>通知》（冀教财[2019]49号）</w:t>
            </w:r>
          </w:p>
        </w:tc>
      </w:tr>
      <w:tr w:rsidR="00FF1069" w:rsidTr="00FF1069">
        <w:tblPrEx>
          <w:tblBorders>
            <w:bottom w:val="single" w:sz="6" w:space="0" w:color="000000"/>
          </w:tblBorders>
        </w:tblPrEx>
        <w:trPr>
          <w:trHeight w:val="369"/>
          <w:jc w:val="center"/>
        </w:trPr>
        <w:tc>
          <w:tcPr>
            <w:tcW w:w="1276" w:type="dxa"/>
            <w:vAlign w:val="center"/>
          </w:tcPr>
          <w:p w:rsidR="00FF1069" w:rsidRDefault="00FF1069" w:rsidP="00F934AD">
            <w:pPr>
              <w:pStyle w:val="3"/>
              <w:spacing w:line="360" w:lineRule="exact"/>
            </w:pPr>
            <w:r>
              <w:lastRenderedPageBreak/>
              <w:t>满意度指标</w:t>
            </w:r>
          </w:p>
        </w:tc>
        <w:tc>
          <w:tcPr>
            <w:tcW w:w="1276" w:type="dxa"/>
            <w:vAlign w:val="center"/>
          </w:tcPr>
          <w:p w:rsidR="00FF1069" w:rsidRDefault="00FF1069" w:rsidP="00F934AD">
            <w:pPr>
              <w:pStyle w:val="2"/>
              <w:spacing w:line="360" w:lineRule="exact"/>
            </w:pPr>
            <w:r>
              <w:t>服务对象满意度指标</w:t>
            </w:r>
          </w:p>
        </w:tc>
        <w:tc>
          <w:tcPr>
            <w:tcW w:w="1332" w:type="dxa"/>
            <w:vAlign w:val="center"/>
          </w:tcPr>
          <w:p w:rsidR="00FF1069" w:rsidRDefault="00FF1069" w:rsidP="00F934AD">
            <w:pPr>
              <w:pStyle w:val="2"/>
              <w:spacing w:line="360" w:lineRule="exact"/>
            </w:pPr>
            <w:r>
              <w:t>受益资助学生满意度</w:t>
            </w:r>
          </w:p>
        </w:tc>
        <w:tc>
          <w:tcPr>
            <w:tcW w:w="2891" w:type="dxa"/>
            <w:vAlign w:val="center"/>
          </w:tcPr>
          <w:p w:rsidR="00FF1069" w:rsidRDefault="00FF1069" w:rsidP="00F934AD">
            <w:pPr>
              <w:pStyle w:val="2"/>
              <w:spacing w:line="360" w:lineRule="exact"/>
            </w:pPr>
            <w:r>
              <w:t>通过问卷调查，满意和较满意的人数占全部调研人数的比例</w:t>
            </w:r>
          </w:p>
        </w:tc>
        <w:tc>
          <w:tcPr>
            <w:tcW w:w="1276" w:type="dxa"/>
            <w:vAlign w:val="center"/>
          </w:tcPr>
          <w:p w:rsidR="00FF1069" w:rsidRDefault="00FF1069" w:rsidP="00F934AD">
            <w:pPr>
              <w:pStyle w:val="2"/>
              <w:spacing w:line="360" w:lineRule="exact"/>
            </w:pPr>
            <w:r>
              <w:t>≥95%</w:t>
            </w:r>
          </w:p>
        </w:tc>
        <w:tc>
          <w:tcPr>
            <w:tcW w:w="1843" w:type="dxa"/>
            <w:vAlign w:val="center"/>
          </w:tcPr>
          <w:p w:rsidR="00FF1069" w:rsidRDefault="00FF1069" w:rsidP="00F934AD">
            <w:pPr>
              <w:pStyle w:val="2"/>
              <w:spacing w:line="360" w:lineRule="exact"/>
            </w:pPr>
            <w:r>
              <w:t>问卷调查</w:t>
            </w:r>
          </w:p>
        </w:tc>
      </w:tr>
      <w:tr w:rsidR="00FF1069" w:rsidTr="00FF1069">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FF1069" w:rsidRDefault="00FF1069" w:rsidP="001B7D5A">
            <w:pPr>
              <w:pStyle w:val="5"/>
            </w:pPr>
            <w:r>
              <w:rPr>
                <w:rFonts w:ascii="Times New Roman" w:hAnsi="Times New Roman" w:cs="Times New Roman" w:hint="eastAsia"/>
                <w:sz w:val="24"/>
                <w:lang w:val="uk-UA"/>
              </w:rPr>
              <w:t>5.</w:t>
            </w:r>
            <w:r w:rsidRPr="00FF1069">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中等职业学校免学费补助本级配套资金绩效目标表</w:t>
            </w:r>
          </w:p>
        </w:tc>
        <w:tc>
          <w:tcPr>
            <w:tcW w:w="1843" w:type="dxa"/>
            <w:tcBorders>
              <w:top w:val="single" w:sz="6" w:space="0" w:color="FFFFFF"/>
              <w:left w:val="single" w:sz="6" w:space="0" w:color="FFFFFF"/>
              <w:right w:val="single" w:sz="6" w:space="0" w:color="FFFFFF"/>
            </w:tcBorders>
            <w:vAlign w:val="center"/>
          </w:tcPr>
          <w:p w:rsidR="00FF1069" w:rsidRDefault="00FF1069" w:rsidP="001B7D5A">
            <w:pPr>
              <w:pStyle w:val="4"/>
            </w:pPr>
          </w:p>
        </w:tc>
      </w:tr>
      <w:tr w:rsidR="00FF1069" w:rsidTr="00FF1069">
        <w:trPr>
          <w:trHeight w:val="369"/>
          <w:jc w:val="center"/>
        </w:trPr>
        <w:tc>
          <w:tcPr>
            <w:tcW w:w="1276" w:type="dxa"/>
            <w:vAlign w:val="center"/>
          </w:tcPr>
          <w:p w:rsidR="00FF1069" w:rsidRDefault="00FF1069" w:rsidP="005819B6">
            <w:pPr>
              <w:pStyle w:val="1"/>
              <w:spacing w:line="360" w:lineRule="exact"/>
            </w:pPr>
            <w:r>
              <w:t>绩效目标</w:t>
            </w:r>
          </w:p>
        </w:tc>
        <w:tc>
          <w:tcPr>
            <w:tcW w:w="8618" w:type="dxa"/>
            <w:gridSpan w:val="5"/>
            <w:vAlign w:val="center"/>
          </w:tcPr>
          <w:p w:rsidR="00FF1069" w:rsidRDefault="00FF1069" w:rsidP="005819B6">
            <w:pPr>
              <w:pStyle w:val="2"/>
              <w:spacing w:line="360" w:lineRule="exact"/>
            </w:pPr>
            <w:r>
              <w:t>1.通过为中等职业学校学生免除学费，有效减轻其家庭负担，保障中职学校正常运行的目的。</w:t>
            </w:r>
          </w:p>
        </w:tc>
      </w:tr>
      <w:tr w:rsidR="00FF1069" w:rsidTr="001B7D5A">
        <w:tblPrEx>
          <w:tblBorders>
            <w:bottom w:val="single" w:sz="6" w:space="0" w:color="000000"/>
          </w:tblBorders>
        </w:tblPrEx>
        <w:trPr>
          <w:trHeight w:val="397"/>
          <w:tblHeader/>
          <w:jc w:val="center"/>
        </w:trPr>
        <w:tc>
          <w:tcPr>
            <w:tcW w:w="1276" w:type="dxa"/>
            <w:vAlign w:val="center"/>
          </w:tcPr>
          <w:p w:rsidR="00FF1069" w:rsidRDefault="00FF1069" w:rsidP="005819B6">
            <w:pPr>
              <w:pStyle w:val="1"/>
              <w:spacing w:line="360" w:lineRule="exact"/>
            </w:pPr>
            <w:r>
              <w:rPr>
                <w:color w:val="000000"/>
              </w:rPr>
              <w:t xml:space="preserve"> </w:t>
            </w:r>
            <w:r>
              <w:t>一级指标</w:t>
            </w:r>
          </w:p>
        </w:tc>
        <w:tc>
          <w:tcPr>
            <w:tcW w:w="1276" w:type="dxa"/>
            <w:vAlign w:val="center"/>
          </w:tcPr>
          <w:p w:rsidR="00FF1069" w:rsidRDefault="00FF1069" w:rsidP="005819B6">
            <w:pPr>
              <w:pStyle w:val="1"/>
              <w:spacing w:line="360" w:lineRule="exact"/>
            </w:pPr>
            <w:r>
              <w:t>二级指标</w:t>
            </w:r>
          </w:p>
        </w:tc>
        <w:tc>
          <w:tcPr>
            <w:tcW w:w="1332" w:type="dxa"/>
            <w:vAlign w:val="center"/>
          </w:tcPr>
          <w:p w:rsidR="00FF1069" w:rsidRDefault="00FF1069" w:rsidP="005819B6">
            <w:pPr>
              <w:pStyle w:val="1"/>
              <w:spacing w:line="360" w:lineRule="exact"/>
            </w:pPr>
            <w:r>
              <w:t>三级指标</w:t>
            </w:r>
          </w:p>
        </w:tc>
        <w:tc>
          <w:tcPr>
            <w:tcW w:w="2891" w:type="dxa"/>
            <w:vAlign w:val="center"/>
          </w:tcPr>
          <w:p w:rsidR="00FF1069" w:rsidRDefault="00FF1069" w:rsidP="005819B6">
            <w:pPr>
              <w:pStyle w:val="1"/>
              <w:spacing w:line="360" w:lineRule="exact"/>
            </w:pPr>
            <w:r>
              <w:t>绩效指标描述</w:t>
            </w:r>
          </w:p>
        </w:tc>
        <w:tc>
          <w:tcPr>
            <w:tcW w:w="1276" w:type="dxa"/>
            <w:vAlign w:val="center"/>
          </w:tcPr>
          <w:p w:rsidR="00FF1069" w:rsidRDefault="00FF1069" w:rsidP="005819B6">
            <w:pPr>
              <w:pStyle w:val="1"/>
              <w:spacing w:line="360" w:lineRule="exact"/>
            </w:pPr>
            <w:r>
              <w:t>指标值</w:t>
            </w:r>
          </w:p>
        </w:tc>
        <w:tc>
          <w:tcPr>
            <w:tcW w:w="1843" w:type="dxa"/>
            <w:vAlign w:val="center"/>
          </w:tcPr>
          <w:p w:rsidR="00FF1069" w:rsidRDefault="00FF1069" w:rsidP="005819B6">
            <w:pPr>
              <w:pStyle w:val="1"/>
              <w:spacing w:line="360" w:lineRule="exact"/>
            </w:pPr>
            <w:r>
              <w:t>指标值确定依据</w:t>
            </w:r>
          </w:p>
        </w:tc>
      </w:tr>
      <w:tr w:rsidR="00FF1069" w:rsidTr="001B7D5A">
        <w:tblPrEx>
          <w:tblBorders>
            <w:bottom w:val="single" w:sz="6" w:space="0" w:color="000000"/>
          </w:tblBorders>
        </w:tblPrEx>
        <w:trPr>
          <w:trHeight w:val="369"/>
          <w:jc w:val="center"/>
        </w:trPr>
        <w:tc>
          <w:tcPr>
            <w:tcW w:w="1276" w:type="dxa"/>
            <w:vMerge w:val="restart"/>
            <w:vAlign w:val="center"/>
          </w:tcPr>
          <w:p w:rsidR="00FF1069" w:rsidRDefault="00FF1069" w:rsidP="005819B6">
            <w:pPr>
              <w:pStyle w:val="3"/>
              <w:spacing w:line="360" w:lineRule="exact"/>
            </w:pPr>
            <w:r>
              <w:t>产出指标</w:t>
            </w:r>
          </w:p>
        </w:tc>
        <w:tc>
          <w:tcPr>
            <w:tcW w:w="1276" w:type="dxa"/>
            <w:vAlign w:val="center"/>
          </w:tcPr>
          <w:p w:rsidR="00FF1069" w:rsidRDefault="00FF1069" w:rsidP="005819B6">
            <w:pPr>
              <w:pStyle w:val="2"/>
              <w:spacing w:line="360" w:lineRule="exact"/>
            </w:pPr>
            <w:r>
              <w:t>数量指标</w:t>
            </w:r>
          </w:p>
        </w:tc>
        <w:tc>
          <w:tcPr>
            <w:tcW w:w="1332" w:type="dxa"/>
            <w:vAlign w:val="center"/>
          </w:tcPr>
          <w:p w:rsidR="00FF1069" w:rsidRDefault="00FF1069" w:rsidP="005819B6">
            <w:pPr>
              <w:pStyle w:val="2"/>
              <w:spacing w:line="360" w:lineRule="exact"/>
            </w:pPr>
            <w:r>
              <w:t>享受免学费人数</w:t>
            </w:r>
          </w:p>
        </w:tc>
        <w:tc>
          <w:tcPr>
            <w:tcW w:w="2891" w:type="dxa"/>
            <w:vAlign w:val="center"/>
          </w:tcPr>
          <w:p w:rsidR="00FF1069" w:rsidRDefault="00FF1069" w:rsidP="005819B6">
            <w:pPr>
              <w:pStyle w:val="2"/>
              <w:spacing w:line="360" w:lineRule="exact"/>
            </w:pPr>
            <w:r>
              <w:t>享受免学费在校生人数</w:t>
            </w:r>
          </w:p>
        </w:tc>
        <w:tc>
          <w:tcPr>
            <w:tcW w:w="1276" w:type="dxa"/>
            <w:vAlign w:val="center"/>
          </w:tcPr>
          <w:p w:rsidR="00FF1069" w:rsidRDefault="00FF1069" w:rsidP="005819B6">
            <w:pPr>
              <w:pStyle w:val="2"/>
              <w:spacing w:line="360" w:lineRule="exact"/>
            </w:pPr>
            <w:r>
              <w:t>≥2100人</w:t>
            </w:r>
          </w:p>
        </w:tc>
        <w:tc>
          <w:tcPr>
            <w:tcW w:w="1843" w:type="dxa"/>
            <w:vAlign w:val="center"/>
          </w:tcPr>
          <w:p w:rsidR="00FF1069" w:rsidRDefault="00FF1069" w:rsidP="005819B6">
            <w:pPr>
              <w:pStyle w:val="2"/>
              <w:spacing w:line="360" w:lineRule="exact"/>
            </w:pPr>
            <w:r>
              <w:t>计划标准：关于转发（中等职业学校免学费补助资金管理办法）的通知</w:t>
            </w:r>
            <w:r>
              <w:rPr>
                <w:rFonts w:hint="eastAsia"/>
                <w:lang w:eastAsia="zh-CN"/>
              </w:rPr>
              <w:t>（</w:t>
            </w:r>
            <w:r>
              <w:t>冀财教[2017]15号</w:t>
            </w:r>
            <w:r>
              <w:rPr>
                <w:rFonts w:hint="eastAsia"/>
                <w:lang w:eastAsia="zh-CN"/>
              </w:rPr>
              <w:t>）</w:t>
            </w:r>
          </w:p>
        </w:tc>
      </w:tr>
      <w:tr w:rsidR="00FF1069" w:rsidTr="001B7D5A">
        <w:tblPrEx>
          <w:tblBorders>
            <w:bottom w:val="single" w:sz="6" w:space="0" w:color="000000"/>
          </w:tblBorders>
        </w:tblPrEx>
        <w:trPr>
          <w:trHeight w:val="369"/>
          <w:jc w:val="center"/>
        </w:trPr>
        <w:tc>
          <w:tcPr>
            <w:tcW w:w="1276" w:type="dxa"/>
            <w:vMerge/>
            <w:vAlign w:val="center"/>
          </w:tcPr>
          <w:p w:rsidR="00FF1069" w:rsidRDefault="00FF1069" w:rsidP="005819B6">
            <w:pPr>
              <w:spacing w:line="360" w:lineRule="exact"/>
              <w:ind w:firstLine="420"/>
            </w:pPr>
          </w:p>
        </w:tc>
        <w:tc>
          <w:tcPr>
            <w:tcW w:w="1276" w:type="dxa"/>
            <w:vAlign w:val="center"/>
          </w:tcPr>
          <w:p w:rsidR="00FF1069" w:rsidRDefault="00FF1069" w:rsidP="005819B6">
            <w:pPr>
              <w:pStyle w:val="2"/>
              <w:spacing w:line="360" w:lineRule="exact"/>
            </w:pPr>
            <w:r>
              <w:t>质量指标</w:t>
            </w:r>
          </w:p>
        </w:tc>
        <w:tc>
          <w:tcPr>
            <w:tcW w:w="1332" w:type="dxa"/>
            <w:vAlign w:val="center"/>
          </w:tcPr>
          <w:p w:rsidR="00FF1069" w:rsidRDefault="00FF1069" w:rsidP="005819B6">
            <w:pPr>
              <w:pStyle w:val="2"/>
              <w:spacing w:line="360" w:lineRule="exact"/>
            </w:pPr>
            <w:r>
              <w:t>足额发放率</w:t>
            </w:r>
          </w:p>
        </w:tc>
        <w:tc>
          <w:tcPr>
            <w:tcW w:w="2891" w:type="dxa"/>
            <w:vAlign w:val="center"/>
          </w:tcPr>
          <w:p w:rsidR="00FF1069" w:rsidRDefault="00FF1069" w:rsidP="005819B6">
            <w:pPr>
              <w:pStyle w:val="2"/>
              <w:spacing w:line="360" w:lineRule="exact"/>
            </w:pPr>
            <w:r>
              <w:t>中等职业学校免学费补助实发数与应发数的比例</w:t>
            </w:r>
          </w:p>
        </w:tc>
        <w:tc>
          <w:tcPr>
            <w:tcW w:w="1276" w:type="dxa"/>
            <w:vAlign w:val="center"/>
          </w:tcPr>
          <w:p w:rsidR="00FF1069" w:rsidRDefault="00FF1069" w:rsidP="005819B6">
            <w:pPr>
              <w:pStyle w:val="2"/>
              <w:spacing w:line="360" w:lineRule="exact"/>
            </w:pPr>
            <w:r>
              <w:rPr>
                <w:rFonts w:hint="eastAsia"/>
                <w:lang w:eastAsia="zh-CN"/>
              </w:rPr>
              <w:t>=</w:t>
            </w:r>
            <w:r>
              <w:t>100%</w:t>
            </w:r>
          </w:p>
        </w:tc>
        <w:tc>
          <w:tcPr>
            <w:tcW w:w="1843" w:type="dxa"/>
            <w:vAlign w:val="center"/>
          </w:tcPr>
          <w:p w:rsidR="00FF1069" w:rsidRDefault="00FF1069" w:rsidP="005819B6">
            <w:pPr>
              <w:pStyle w:val="2"/>
              <w:spacing w:line="360" w:lineRule="exact"/>
            </w:pPr>
            <w:r>
              <w:t>计划标准：关于转发（中等职业学校免学费补助资金管理办法）的通知</w:t>
            </w:r>
            <w:r>
              <w:rPr>
                <w:rFonts w:hint="eastAsia"/>
                <w:lang w:eastAsia="zh-CN"/>
              </w:rPr>
              <w:t>（</w:t>
            </w:r>
            <w:r>
              <w:t>冀财教[2017]15号</w:t>
            </w:r>
            <w:r>
              <w:rPr>
                <w:rFonts w:hint="eastAsia"/>
                <w:lang w:eastAsia="zh-CN"/>
              </w:rPr>
              <w:t>）</w:t>
            </w:r>
          </w:p>
        </w:tc>
      </w:tr>
      <w:tr w:rsidR="00FF1069" w:rsidTr="001B7D5A">
        <w:tblPrEx>
          <w:tblBorders>
            <w:bottom w:val="single" w:sz="6" w:space="0" w:color="000000"/>
          </w:tblBorders>
        </w:tblPrEx>
        <w:trPr>
          <w:trHeight w:val="369"/>
          <w:jc w:val="center"/>
        </w:trPr>
        <w:tc>
          <w:tcPr>
            <w:tcW w:w="1276" w:type="dxa"/>
            <w:vMerge/>
            <w:vAlign w:val="center"/>
          </w:tcPr>
          <w:p w:rsidR="00FF1069" w:rsidRDefault="00FF1069" w:rsidP="005819B6">
            <w:pPr>
              <w:spacing w:line="360" w:lineRule="exact"/>
              <w:ind w:firstLine="420"/>
            </w:pPr>
          </w:p>
        </w:tc>
        <w:tc>
          <w:tcPr>
            <w:tcW w:w="1276" w:type="dxa"/>
            <w:vAlign w:val="center"/>
          </w:tcPr>
          <w:p w:rsidR="00FF1069" w:rsidRDefault="00FF1069" w:rsidP="005819B6">
            <w:pPr>
              <w:pStyle w:val="2"/>
              <w:spacing w:line="360" w:lineRule="exact"/>
            </w:pPr>
            <w:r>
              <w:t>时效指标</w:t>
            </w:r>
          </w:p>
        </w:tc>
        <w:tc>
          <w:tcPr>
            <w:tcW w:w="1332" w:type="dxa"/>
            <w:vAlign w:val="center"/>
          </w:tcPr>
          <w:p w:rsidR="00FF1069" w:rsidRDefault="00FF1069" w:rsidP="005819B6">
            <w:pPr>
              <w:pStyle w:val="2"/>
              <w:spacing w:line="360" w:lineRule="exact"/>
            </w:pPr>
            <w:r>
              <w:t>发放及时率</w:t>
            </w:r>
          </w:p>
        </w:tc>
        <w:tc>
          <w:tcPr>
            <w:tcW w:w="2891" w:type="dxa"/>
            <w:vAlign w:val="center"/>
          </w:tcPr>
          <w:p w:rsidR="00FF1069" w:rsidRDefault="00FF1069" w:rsidP="005819B6">
            <w:pPr>
              <w:pStyle w:val="2"/>
              <w:spacing w:line="360" w:lineRule="exact"/>
            </w:pPr>
            <w:r>
              <w:t>免学费补助实发数与应发数的比例</w:t>
            </w:r>
          </w:p>
        </w:tc>
        <w:tc>
          <w:tcPr>
            <w:tcW w:w="1276" w:type="dxa"/>
            <w:vAlign w:val="center"/>
          </w:tcPr>
          <w:p w:rsidR="00FF1069" w:rsidRDefault="00FF1069" w:rsidP="005819B6">
            <w:pPr>
              <w:pStyle w:val="2"/>
              <w:spacing w:line="360" w:lineRule="exact"/>
            </w:pPr>
            <w:r>
              <w:rPr>
                <w:rFonts w:hint="eastAsia"/>
                <w:lang w:eastAsia="zh-CN"/>
              </w:rPr>
              <w:t>=</w:t>
            </w:r>
            <w:r>
              <w:t>100%</w:t>
            </w:r>
          </w:p>
        </w:tc>
        <w:tc>
          <w:tcPr>
            <w:tcW w:w="1843" w:type="dxa"/>
            <w:vAlign w:val="center"/>
          </w:tcPr>
          <w:p w:rsidR="00FF1069" w:rsidRDefault="00FF1069" w:rsidP="005819B6">
            <w:pPr>
              <w:pStyle w:val="2"/>
              <w:spacing w:line="360" w:lineRule="exact"/>
            </w:pPr>
            <w:r>
              <w:t>计划标准：关于转发（中等职业学校免学费补助资金管理办法）的通知</w:t>
            </w:r>
            <w:r>
              <w:rPr>
                <w:rFonts w:hint="eastAsia"/>
                <w:lang w:eastAsia="zh-CN"/>
              </w:rPr>
              <w:t>（</w:t>
            </w:r>
            <w:r>
              <w:t>冀财教[2017]15号</w:t>
            </w:r>
            <w:r>
              <w:rPr>
                <w:rFonts w:hint="eastAsia"/>
                <w:lang w:eastAsia="zh-CN"/>
              </w:rPr>
              <w:t>）</w:t>
            </w:r>
          </w:p>
        </w:tc>
      </w:tr>
      <w:tr w:rsidR="00FF1069" w:rsidTr="001B7D5A">
        <w:tblPrEx>
          <w:tblBorders>
            <w:bottom w:val="single" w:sz="6" w:space="0" w:color="000000"/>
          </w:tblBorders>
        </w:tblPrEx>
        <w:trPr>
          <w:trHeight w:val="369"/>
          <w:jc w:val="center"/>
        </w:trPr>
        <w:tc>
          <w:tcPr>
            <w:tcW w:w="1276" w:type="dxa"/>
            <w:vMerge/>
            <w:vAlign w:val="center"/>
          </w:tcPr>
          <w:p w:rsidR="00FF1069" w:rsidRDefault="00FF1069" w:rsidP="005819B6">
            <w:pPr>
              <w:spacing w:line="360" w:lineRule="exact"/>
              <w:ind w:firstLine="420"/>
            </w:pPr>
          </w:p>
        </w:tc>
        <w:tc>
          <w:tcPr>
            <w:tcW w:w="1276" w:type="dxa"/>
            <w:vAlign w:val="center"/>
          </w:tcPr>
          <w:p w:rsidR="00FF1069" w:rsidRDefault="00FF1069" w:rsidP="005819B6">
            <w:pPr>
              <w:pStyle w:val="2"/>
              <w:spacing w:line="360" w:lineRule="exact"/>
            </w:pPr>
            <w:r>
              <w:t>成本指标</w:t>
            </w:r>
          </w:p>
        </w:tc>
        <w:tc>
          <w:tcPr>
            <w:tcW w:w="1332" w:type="dxa"/>
            <w:vAlign w:val="center"/>
          </w:tcPr>
          <w:p w:rsidR="00FF1069" w:rsidRDefault="00FF1069" w:rsidP="005819B6">
            <w:pPr>
              <w:pStyle w:val="2"/>
              <w:spacing w:line="360" w:lineRule="exact"/>
            </w:pPr>
            <w:r>
              <w:t>补助标准</w:t>
            </w:r>
          </w:p>
        </w:tc>
        <w:tc>
          <w:tcPr>
            <w:tcW w:w="2891" w:type="dxa"/>
            <w:vAlign w:val="center"/>
          </w:tcPr>
          <w:p w:rsidR="00FF1069" w:rsidRDefault="00FF1069" w:rsidP="005819B6">
            <w:pPr>
              <w:pStyle w:val="2"/>
              <w:spacing w:line="360" w:lineRule="exact"/>
            </w:pPr>
            <w:r>
              <w:t>在校生每名补助标准</w:t>
            </w:r>
          </w:p>
        </w:tc>
        <w:tc>
          <w:tcPr>
            <w:tcW w:w="1276" w:type="dxa"/>
            <w:vAlign w:val="center"/>
          </w:tcPr>
          <w:p w:rsidR="00FF1069" w:rsidRDefault="00FF1069" w:rsidP="005819B6">
            <w:pPr>
              <w:pStyle w:val="2"/>
              <w:spacing w:line="360" w:lineRule="exact"/>
            </w:pPr>
            <w:r>
              <w:rPr>
                <w:rFonts w:hint="eastAsia"/>
                <w:lang w:eastAsia="zh-CN"/>
              </w:rPr>
              <w:t>=</w:t>
            </w:r>
            <w:r>
              <w:t>2000元/人</w:t>
            </w:r>
          </w:p>
        </w:tc>
        <w:tc>
          <w:tcPr>
            <w:tcW w:w="1843" w:type="dxa"/>
            <w:vAlign w:val="center"/>
          </w:tcPr>
          <w:p w:rsidR="00FF1069" w:rsidRDefault="00FF1069" w:rsidP="005819B6">
            <w:pPr>
              <w:pStyle w:val="2"/>
              <w:spacing w:line="360" w:lineRule="exact"/>
            </w:pPr>
            <w:r>
              <w:t>计划标准：关于转发（中等职业学校免学费补助资金管理办法）的通知</w:t>
            </w:r>
            <w:r>
              <w:rPr>
                <w:rFonts w:hint="eastAsia"/>
                <w:lang w:eastAsia="zh-CN"/>
              </w:rPr>
              <w:t>（</w:t>
            </w:r>
            <w:r>
              <w:t>冀财教[2017]15号</w:t>
            </w:r>
            <w:r>
              <w:rPr>
                <w:rFonts w:hint="eastAsia"/>
                <w:lang w:eastAsia="zh-CN"/>
              </w:rPr>
              <w:t>）</w:t>
            </w:r>
          </w:p>
        </w:tc>
      </w:tr>
      <w:tr w:rsidR="00FF1069" w:rsidTr="001B7D5A">
        <w:tblPrEx>
          <w:tblBorders>
            <w:bottom w:val="single" w:sz="6" w:space="0" w:color="000000"/>
          </w:tblBorders>
        </w:tblPrEx>
        <w:trPr>
          <w:trHeight w:val="369"/>
          <w:jc w:val="center"/>
        </w:trPr>
        <w:tc>
          <w:tcPr>
            <w:tcW w:w="1276" w:type="dxa"/>
            <w:vMerge w:val="restart"/>
            <w:vAlign w:val="center"/>
          </w:tcPr>
          <w:p w:rsidR="00FF1069" w:rsidRDefault="00FF1069" w:rsidP="005819B6">
            <w:pPr>
              <w:pStyle w:val="3"/>
              <w:spacing w:line="360" w:lineRule="exact"/>
            </w:pPr>
            <w:r>
              <w:lastRenderedPageBreak/>
              <w:t>效益指标</w:t>
            </w:r>
          </w:p>
        </w:tc>
        <w:tc>
          <w:tcPr>
            <w:tcW w:w="1276" w:type="dxa"/>
            <w:vAlign w:val="center"/>
          </w:tcPr>
          <w:p w:rsidR="00FF1069" w:rsidRDefault="00FF1069" w:rsidP="005819B6">
            <w:pPr>
              <w:pStyle w:val="2"/>
              <w:spacing w:line="360" w:lineRule="exact"/>
            </w:pPr>
            <w:r>
              <w:t>社会效益指标</w:t>
            </w:r>
          </w:p>
        </w:tc>
        <w:tc>
          <w:tcPr>
            <w:tcW w:w="1332" w:type="dxa"/>
            <w:vAlign w:val="center"/>
          </w:tcPr>
          <w:p w:rsidR="00FF1069" w:rsidRDefault="00FF1069" w:rsidP="005819B6">
            <w:pPr>
              <w:pStyle w:val="2"/>
              <w:spacing w:line="360" w:lineRule="exact"/>
            </w:pPr>
            <w:r>
              <w:t>免学费补助覆盖率</w:t>
            </w:r>
          </w:p>
        </w:tc>
        <w:tc>
          <w:tcPr>
            <w:tcW w:w="2891" w:type="dxa"/>
            <w:vAlign w:val="center"/>
          </w:tcPr>
          <w:p w:rsidR="00FF1069" w:rsidRDefault="00FF1069" w:rsidP="005819B6">
            <w:pPr>
              <w:pStyle w:val="2"/>
              <w:spacing w:line="360" w:lineRule="exact"/>
            </w:pPr>
            <w:r>
              <w:t>已享受免学费补助资</w:t>
            </w:r>
            <w:r>
              <w:rPr>
                <w:rFonts w:hint="eastAsia"/>
                <w:lang w:eastAsia="zh-CN"/>
              </w:rPr>
              <w:t>金的</w:t>
            </w:r>
            <w:r>
              <w:t>学生占中等职业学校学生的比例</w:t>
            </w:r>
          </w:p>
        </w:tc>
        <w:tc>
          <w:tcPr>
            <w:tcW w:w="1276" w:type="dxa"/>
            <w:vAlign w:val="center"/>
          </w:tcPr>
          <w:p w:rsidR="00FF1069" w:rsidRDefault="00FF1069" w:rsidP="005819B6">
            <w:pPr>
              <w:pStyle w:val="2"/>
              <w:spacing w:line="360" w:lineRule="exact"/>
            </w:pPr>
            <w:r>
              <w:rPr>
                <w:rFonts w:hint="eastAsia"/>
                <w:lang w:eastAsia="zh-CN"/>
              </w:rPr>
              <w:t>=</w:t>
            </w:r>
            <w:r>
              <w:t>100%</w:t>
            </w:r>
          </w:p>
        </w:tc>
        <w:tc>
          <w:tcPr>
            <w:tcW w:w="1843" w:type="dxa"/>
            <w:vAlign w:val="center"/>
          </w:tcPr>
          <w:p w:rsidR="00FF1069" w:rsidRDefault="00FF1069" w:rsidP="005819B6">
            <w:pPr>
              <w:pStyle w:val="2"/>
              <w:spacing w:line="360" w:lineRule="exact"/>
            </w:pPr>
            <w:r>
              <w:t>计划标准：关于转发（中等职业学校免学费补助资金管理办法）的通知</w:t>
            </w:r>
            <w:r>
              <w:rPr>
                <w:rFonts w:hint="eastAsia"/>
                <w:lang w:eastAsia="zh-CN"/>
              </w:rPr>
              <w:t>（</w:t>
            </w:r>
            <w:r>
              <w:t>冀财教[2017]15号</w:t>
            </w:r>
            <w:r>
              <w:rPr>
                <w:rFonts w:hint="eastAsia"/>
                <w:lang w:eastAsia="zh-CN"/>
              </w:rPr>
              <w:t>）</w:t>
            </w:r>
          </w:p>
        </w:tc>
      </w:tr>
      <w:tr w:rsidR="00FF1069" w:rsidTr="001B7D5A">
        <w:tblPrEx>
          <w:tblBorders>
            <w:bottom w:val="single" w:sz="6" w:space="0" w:color="000000"/>
          </w:tblBorders>
        </w:tblPrEx>
        <w:trPr>
          <w:trHeight w:val="369"/>
          <w:jc w:val="center"/>
        </w:trPr>
        <w:tc>
          <w:tcPr>
            <w:tcW w:w="1276" w:type="dxa"/>
            <w:vMerge/>
            <w:vAlign w:val="center"/>
          </w:tcPr>
          <w:p w:rsidR="00FF1069" w:rsidRDefault="00FF1069" w:rsidP="005819B6">
            <w:pPr>
              <w:spacing w:line="360" w:lineRule="exact"/>
              <w:ind w:firstLine="420"/>
            </w:pPr>
          </w:p>
        </w:tc>
        <w:tc>
          <w:tcPr>
            <w:tcW w:w="1276" w:type="dxa"/>
            <w:vAlign w:val="center"/>
          </w:tcPr>
          <w:p w:rsidR="00FF1069" w:rsidRDefault="00FF1069" w:rsidP="005819B6">
            <w:pPr>
              <w:pStyle w:val="2"/>
              <w:spacing w:line="360" w:lineRule="exact"/>
            </w:pPr>
            <w:r>
              <w:t>可持续影响指标</w:t>
            </w:r>
          </w:p>
        </w:tc>
        <w:tc>
          <w:tcPr>
            <w:tcW w:w="1332" w:type="dxa"/>
            <w:vAlign w:val="center"/>
          </w:tcPr>
          <w:p w:rsidR="00FF1069" w:rsidRDefault="00FF1069" w:rsidP="005819B6">
            <w:pPr>
              <w:pStyle w:val="2"/>
              <w:spacing w:line="360" w:lineRule="exact"/>
            </w:pPr>
            <w:r>
              <w:t>对职业高中学生资助</w:t>
            </w:r>
          </w:p>
        </w:tc>
        <w:tc>
          <w:tcPr>
            <w:tcW w:w="2891" w:type="dxa"/>
            <w:vAlign w:val="center"/>
          </w:tcPr>
          <w:p w:rsidR="00FF1069" w:rsidRDefault="00FF1069" w:rsidP="005819B6">
            <w:pPr>
              <w:pStyle w:val="2"/>
              <w:spacing w:line="360" w:lineRule="exact"/>
            </w:pPr>
            <w:r>
              <w:t>对在校生实行免学费政策</w:t>
            </w:r>
          </w:p>
          <w:p w:rsidR="00FF1069" w:rsidRDefault="00FF1069" w:rsidP="005819B6">
            <w:pPr>
              <w:pStyle w:val="2"/>
              <w:spacing w:line="360" w:lineRule="exact"/>
            </w:pPr>
          </w:p>
          <w:p w:rsidR="00FF1069" w:rsidRDefault="00FF1069" w:rsidP="005819B6">
            <w:pPr>
              <w:pStyle w:val="2"/>
              <w:spacing w:line="360" w:lineRule="exact"/>
            </w:pPr>
          </w:p>
        </w:tc>
        <w:tc>
          <w:tcPr>
            <w:tcW w:w="1276" w:type="dxa"/>
            <w:vAlign w:val="center"/>
          </w:tcPr>
          <w:p w:rsidR="00FF1069" w:rsidRDefault="00FF1069" w:rsidP="005819B6">
            <w:pPr>
              <w:pStyle w:val="2"/>
              <w:spacing w:line="360" w:lineRule="exact"/>
            </w:pPr>
            <w:r>
              <w:t>3年</w:t>
            </w:r>
          </w:p>
        </w:tc>
        <w:tc>
          <w:tcPr>
            <w:tcW w:w="1843" w:type="dxa"/>
            <w:vAlign w:val="center"/>
          </w:tcPr>
          <w:p w:rsidR="00FF1069" w:rsidRDefault="00FF1069" w:rsidP="005819B6">
            <w:pPr>
              <w:pStyle w:val="2"/>
              <w:spacing w:line="360" w:lineRule="exact"/>
            </w:pPr>
            <w:r>
              <w:t>计划标准：关于转发（中等职业学校免学费补助资金管理办法）的通知</w:t>
            </w:r>
            <w:r>
              <w:rPr>
                <w:rFonts w:hint="eastAsia"/>
                <w:lang w:eastAsia="zh-CN"/>
              </w:rPr>
              <w:t>（</w:t>
            </w:r>
            <w:r>
              <w:t>冀财教[2017]15号</w:t>
            </w:r>
            <w:r>
              <w:rPr>
                <w:rFonts w:hint="eastAsia"/>
                <w:lang w:eastAsia="zh-CN"/>
              </w:rPr>
              <w:t>）</w:t>
            </w:r>
          </w:p>
        </w:tc>
      </w:tr>
      <w:tr w:rsidR="00FF1069" w:rsidTr="001B7D5A">
        <w:tblPrEx>
          <w:tblBorders>
            <w:bottom w:val="single" w:sz="6" w:space="0" w:color="000000"/>
          </w:tblBorders>
        </w:tblPrEx>
        <w:trPr>
          <w:trHeight w:val="369"/>
          <w:jc w:val="center"/>
        </w:trPr>
        <w:tc>
          <w:tcPr>
            <w:tcW w:w="1276" w:type="dxa"/>
            <w:vAlign w:val="center"/>
          </w:tcPr>
          <w:p w:rsidR="00FF1069" w:rsidRDefault="00FF1069" w:rsidP="005819B6">
            <w:pPr>
              <w:pStyle w:val="3"/>
              <w:spacing w:line="360" w:lineRule="exact"/>
            </w:pPr>
            <w:r>
              <w:t>满意度指标</w:t>
            </w:r>
          </w:p>
        </w:tc>
        <w:tc>
          <w:tcPr>
            <w:tcW w:w="1276" w:type="dxa"/>
            <w:vAlign w:val="center"/>
          </w:tcPr>
          <w:p w:rsidR="00FF1069" w:rsidRDefault="00FF1069" w:rsidP="005819B6">
            <w:pPr>
              <w:pStyle w:val="2"/>
              <w:spacing w:line="360" w:lineRule="exact"/>
            </w:pPr>
            <w:r>
              <w:t>服务对象满意度指标</w:t>
            </w:r>
          </w:p>
        </w:tc>
        <w:tc>
          <w:tcPr>
            <w:tcW w:w="1332" w:type="dxa"/>
            <w:vAlign w:val="center"/>
          </w:tcPr>
          <w:p w:rsidR="00FF1069" w:rsidRDefault="00FF1069" w:rsidP="005819B6">
            <w:pPr>
              <w:pStyle w:val="2"/>
              <w:spacing w:line="360" w:lineRule="exact"/>
            </w:pPr>
            <w:r>
              <w:t>受益对象满意度</w:t>
            </w:r>
          </w:p>
        </w:tc>
        <w:tc>
          <w:tcPr>
            <w:tcW w:w="2891" w:type="dxa"/>
            <w:vAlign w:val="center"/>
          </w:tcPr>
          <w:p w:rsidR="00FF1069" w:rsidRDefault="00FF1069" w:rsidP="005819B6">
            <w:pPr>
              <w:pStyle w:val="2"/>
              <w:spacing w:line="360" w:lineRule="exact"/>
            </w:pPr>
            <w:r>
              <w:t>通过问卷调查，满意和较满意的受益对象占全部调研对象的比例</w:t>
            </w:r>
          </w:p>
        </w:tc>
        <w:tc>
          <w:tcPr>
            <w:tcW w:w="1276" w:type="dxa"/>
            <w:vAlign w:val="center"/>
          </w:tcPr>
          <w:p w:rsidR="00FF1069" w:rsidRDefault="00FF1069" w:rsidP="005819B6">
            <w:pPr>
              <w:pStyle w:val="2"/>
              <w:spacing w:line="360" w:lineRule="exact"/>
            </w:pPr>
            <w:r>
              <w:t>≥95%</w:t>
            </w:r>
          </w:p>
        </w:tc>
        <w:tc>
          <w:tcPr>
            <w:tcW w:w="1843" w:type="dxa"/>
            <w:vAlign w:val="center"/>
          </w:tcPr>
          <w:p w:rsidR="00FF1069" w:rsidRDefault="00FF1069" w:rsidP="005819B6">
            <w:pPr>
              <w:pStyle w:val="2"/>
              <w:spacing w:line="360" w:lineRule="exact"/>
            </w:pPr>
            <w:r>
              <w:t>问卷调查</w:t>
            </w:r>
          </w:p>
        </w:tc>
      </w:tr>
      <w:tr w:rsidR="001B7D5A" w:rsidTr="001B7D5A">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1B7D5A" w:rsidRDefault="00FF1069" w:rsidP="001B7D5A">
            <w:pPr>
              <w:pStyle w:val="5"/>
            </w:pPr>
            <w:r>
              <w:rPr>
                <w:rFonts w:ascii="Times New Roman" w:hAnsi="Times New Roman" w:cs="Times New Roman" w:hint="eastAsia"/>
                <w:sz w:val="24"/>
                <w:lang w:val="uk-UA"/>
              </w:rPr>
              <w:t>6.</w:t>
            </w:r>
            <w:r w:rsidR="001B7D5A" w:rsidRPr="001B7D5A">
              <w:rPr>
                <w:rFonts w:ascii="方正仿宋_GBK" w:eastAsia="方正仿宋_GBK" w:hAnsi="方正仿宋_GBK" w:cs="方正仿宋_GBK"/>
                <w:color w:val="000000"/>
                <w:sz w:val="28"/>
              </w:rPr>
              <w:t xml:space="preserve"> </w:t>
            </w:r>
            <w:r w:rsidR="001B7D5A">
              <w:rPr>
                <w:rFonts w:ascii="方正仿宋_GBK" w:eastAsia="方正仿宋_GBK" w:hAnsi="方正仿宋_GBK" w:cs="方正仿宋_GBK"/>
                <w:color w:val="000000"/>
                <w:sz w:val="28"/>
              </w:rPr>
              <w:t>正常离任村党组织书记、村主任生活补贴绩效目标表</w:t>
            </w:r>
          </w:p>
        </w:tc>
        <w:tc>
          <w:tcPr>
            <w:tcW w:w="1843" w:type="dxa"/>
            <w:tcBorders>
              <w:top w:val="single" w:sz="6" w:space="0" w:color="FFFFFF"/>
              <w:left w:val="single" w:sz="6" w:space="0" w:color="FFFFFF"/>
              <w:right w:val="single" w:sz="6" w:space="0" w:color="FFFFFF"/>
            </w:tcBorders>
            <w:vAlign w:val="center"/>
          </w:tcPr>
          <w:p w:rsidR="001B7D5A" w:rsidRDefault="001B7D5A" w:rsidP="001B7D5A">
            <w:pPr>
              <w:pStyle w:val="4"/>
              <w:ind w:firstLine="420"/>
            </w:pPr>
          </w:p>
        </w:tc>
      </w:tr>
      <w:tr w:rsidR="001B7D5A" w:rsidTr="001B7D5A">
        <w:trPr>
          <w:trHeight w:val="369"/>
          <w:jc w:val="center"/>
        </w:trPr>
        <w:tc>
          <w:tcPr>
            <w:tcW w:w="1276" w:type="dxa"/>
            <w:vAlign w:val="center"/>
          </w:tcPr>
          <w:p w:rsidR="001B7D5A" w:rsidRDefault="001B7D5A" w:rsidP="005819B6">
            <w:pPr>
              <w:pStyle w:val="1"/>
              <w:spacing w:line="360" w:lineRule="exact"/>
            </w:pPr>
            <w:r>
              <w:t>绩效目标</w:t>
            </w:r>
          </w:p>
        </w:tc>
        <w:tc>
          <w:tcPr>
            <w:tcW w:w="8618" w:type="dxa"/>
            <w:gridSpan w:val="5"/>
            <w:vAlign w:val="center"/>
          </w:tcPr>
          <w:p w:rsidR="001B7D5A" w:rsidRDefault="001B7D5A" w:rsidP="005819B6">
            <w:pPr>
              <w:pStyle w:val="2"/>
              <w:spacing w:line="360" w:lineRule="exact"/>
            </w:pPr>
            <w:r>
              <w:t>1.补助正常离任村党组织书记、村委会主任963人。保障正常离任村党组织书记、村委会主任生活需要，提高正常离任村党组织书记、村主任的幸福感。</w:t>
            </w:r>
          </w:p>
        </w:tc>
      </w:tr>
      <w:tr w:rsidR="001B7D5A" w:rsidTr="001B7D5A">
        <w:tblPrEx>
          <w:tblBorders>
            <w:bottom w:val="single" w:sz="6" w:space="0" w:color="000000"/>
          </w:tblBorders>
        </w:tblPrEx>
        <w:trPr>
          <w:trHeight w:val="397"/>
          <w:tblHeader/>
          <w:jc w:val="center"/>
        </w:trPr>
        <w:tc>
          <w:tcPr>
            <w:tcW w:w="1276" w:type="dxa"/>
            <w:vAlign w:val="center"/>
          </w:tcPr>
          <w:p w:rsidR="001B7D5A" w:rsidRDefault="001B7D5A" w:rsidP="005819B6">
            <w:pPr>
              <w:pStyle w:val="1"/>
              <w:spacing w:line="360" w:lineRule="exact"/>
            </w:pPr>
            <w:r>
              <w:rPr>
                <w:color w:val="000000"/>
              </w:rPr>
              <w:t xml:space="preserve"> </w:t>
            </w:r>
            <w:r>
              <w:t>一级指标</w:t>
            </w:r>
          </w:p>
        </w:tc>
        <w:tc>
          <w:tcPr>
            <w:tcW w:w="1276" w:type="dxa"/>
            <w:vAlign w:val="center"/>
          </w:tcPr>
          <w:p w:rsidR="001B7D5A" w:rsidRDefault="001B7D5A" w:rsidP="005819B6">
            <w:pPr>
              <w:pStyle w:val="1"/>
              <w:spacing w:line="360" w:lineRule="exact"/>
            </w:pPr>
            <w:r>
              <w:t>二级指标</w:t>
            </w:r>
          </w:p>
        </w:tc>
        <w:tc>
          <w:tcPr>
            <w:tcW w:w="1332" w:type="dxa"/>
            <w:vAlign w:val="center"/>
          </w:tcPr>
          <w:p w:rsidR="001B7D5A" w:rsidRDefault="001B7D5A" w:rsidP="005819B6">
            <w:pPr>
              <w:pStyle w:val="1"/>
              <w:spacing w:line="360" w:lineRule="exact"/>
            </w:pPr>
            <w:r>
              <w:t>三级指标</w:t>
            </w:r>
          </w:p>
        </w:tc>
        <w:tc>
          <w:tcPr>
            <w:tcW w:w="2891" w:type="dxa"/>
            <w:vAlign w:val="center"/>
          </w:tcPr>
          <w:p w:rsidR="001B7D5A" w:rsidRDefault="001B7D5A" w:rsidP="005819B6">
            <w:pPr>
              <w:pStyle w:val="1"/>
              <w:spacing w:line="360" w:lineRule="exact"/>
            </w:pPr>
            <w:r>
              <w:t>绩效指标描述</w:t>
            </w:r>
          </w:p>
        </w:tc>
        <w:tc>
          <w:tcPr>
            <w:tcW w:w="1276" w:type="dxa"/>
            <w:vAlign w:val="center"/>
          </w:tcPr>
          <w:p w:rsidR="001B7D5A" w:rsidRDefault="001B7D5A" w:rsidP="005819B6">
            <w:pPr>
              <w:pStyle w:val="1"/>
              <w:spacing w:line="360" w:lineRule="exact"/>
            </w:pPr>
            <w:r>
              <w:t>指标值</w:t>
            </w:r>
          </w:p>
        </w:tc>
        <w:tc>
          <w:tcPr>
            <w:tcW w:w="1843" w:type="dxa"/>
            <w:vAlign w:val="center"/>
          </w:tcPr>
          <w:p w:rsidR="001B7D5A" w:rsidRDefault="001B7D5A" w:rsidP="005819B6">
            <w:pPr>
              <w:pStyle w:val="1"/>
              <w:spacing w:line="360" w:lineRule="exact"/>
            </w:pPr>
            <w:r>
              <w:t>指标值确定依据</w:t>
            </w:r>
          </w:p>
        </w:tc>
      </w:tr>
      <w:tr w:rsidR="001B7D5A" w:rsidTr="001B7D5A">
        <w:tblPrEx>
          <w:tblBorders>
            <w:bottom w:val="single" w:sz="6" w:space="0" w:color="000000"/>
          </w:tblBorders>
        </w:tblPrEx>
        <w:trPr>
          <w:trHeight w:val="369"/>
          <w:jc w:val="center"/>
        </w:trPr>
        <w:tc>
          <w:tcPr>
            <w:tcW w:w="1276" w:type="dxa"/>
            <w:vMerge w:val="restart"/>
            <w:vAlign w:val="center"/>
          </w:tcPr>
          <w:p w:rsidR="001B7D5A" w:rsidRDefault="001B7D5A" w:rsidP="005819B6">
            <w:pPr>
              <w:pStyle w:val="3"/>
              <w:spacing w:line="360" w:lineRule="exact"/>
            </w:pPr>
            <w:r>
              <w:t>产出指标</w:t>
            </w: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数量指标</w:t>
            </w:r>
          </w:p>
        </w:tc>
        <w:tc>
          <w:tcPr>
            <w:tcW w:w="1332"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补贴人数</w:t>
            </w:r>
          </w:p>
        </w:tc>
        <w:tc>
          <w:tcPr>
            <w:tcW w:w="2891"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累计任职3届或9年以上人数</w:t>
            </w: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=478人</w:t>
            </w:r>
          </w:p>
        </w:tc>
        <w:tc>
          <w:tcPr>
            <w:tcW w:w="1843" w:type="dxa"/>
            <w:vAlign w:val="center"/>
          </w:tcPr>
          <w:p w:rsidR="001B7D5A" w:rsidRDefault="001B7D5A" w:rsidP="005819B6">
            <w:pPr>
              <w:pStyle w:val="2"/>
              <w:spacing w:line="360" w:lineRule="exact"/>
            </w:pPr>
            <w:r>
              <w:t>三年历史标准</w:t>
            </w:r>
          </w:p>
        </w:tc>
      </w:tr>
      <w:tr w:rsidR="001B7D5A" w:rsidTr="001B7D5A">
        <w:tblPrEx>
          <w:tblBorders>
            <w:bottom w:val="single" w:sz="6" w:space="0" w:color="000000"/>
          </w:tblBorders>
        </w:tblPrEx>
        <w:trPr>
          <w:trHeight w:val="369"/>
          <w:jc w:val="center"/>
        </w:trPr>
        <w:tc>
          <w:tcPr>
            <w:tcW w:w="1276" w:type="dxa"/>
            <w:vMerge/>
            <w:vAlign w:val="center"/>
          </w:tcPr>
          <w:p w:rsidR="001B7D5A" w:rsidRDefault="001B7D5A" w:rsidP="005819B6">
            <w:pPr>
              <w:spacing w:line="360" w:lineRule="exact"/>
              <w:ind w:firstLine="420"/>
            </w:pP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数量指标</w:t>
            </w:r>
          </w:p>
        </w:tc>
        <w:tc>
          <w:tcPr>
            <w:tcW w:w="1332"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补贴人数</w:t>
            </w:r>
          </w:p>
        </w:tc>
        <w:tc>
          <w:tcPr>
            <w:tcW w:w="2891"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累计任职6届或18年以上人数</w:t>
            </w: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=218人</w:t>
            </w:r>
          </w:p>
        </w:tc>
        <w:tc>
          <w:tcPr>
            <w:tcW w:w="1843" w:type="dxa"/>
            <w:vAlign w:val="center"/>
          </w:tcPr>
          <w:p w:rsidR="001B7D5A" w:rsidRDefault="001B7D5A" w:rsidP="005819B6">
            <w:pPr>
              <w:pStyle w:val="2"/>
              <w:spacing w:line="360" w:lineRule="exact"/>
            </w:pPr>
            <w:r>
              <w:t>三年历史标准</w:t>
            </w:r>
          </w:p>
        </w:tc>
      </w:tr>
      <w:tr w:rsidR="001B7D5A" w:rsidTr="001B7D5A">
        <w:tblPrEx>
          <w:tblBorders>
            <w:bottom w:val="single" w:sz="6" w:space="0" w:color="000000"/>
          </w:tblBorders>
        </w:tblPrEx>
        <w:trPr>
          <w:trHeight w:val="369"/>
          <w:jc w:val="center"/>
        </w:trPr>
        <w:tc>
          <w:tcPr>
            <w:tcW w:w="1276" w:type="dxa"/>
            <w:vMerge/>
            <w:vAlign w:val="center"/>
          </w:tcPr>
          <w:p w:rsidR="001B7D5A" w:rsidRDefault="001B7D5A" w:rsidP="005819B6">
            <w:pPr>
              <w:spacing w:line="360" w:lineRule="exact"/>
              <w:ind w:firstLine="420"/>
            </w:pP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数量指标</w:t>
            </w:r>
          </w:p>
        </w:tc>
        <w:tc>
          <w:tcPr>
            <w:tcW w:w="1332"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补贴人数</w:t>
            </w:r>
          </w:p>
        </w:tc>
        <w:tc>
          <w:tcPr>
            <w:tcW w:w="2891"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累计任职9届或27年以上人数</w:t>
            </w: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=267人</w:t>
            </w:r>
          </w:p>
        </w:tc>
        <w:tc>
          <w:tcPr>
            <w:tcW w:w="1843" w:type="dxa"/>
            <w:vAlign w:val="center"/>
          </w:tcPr>
          <w:p w:rsidR="001B7D5A" w:rsidRDefault="001B7D5A" w:rsidP="005819B6">
            <w:pPr>
              <w:pStyle w:val="2"/>
              <w:spacing w:line="360" w:lineRule="exact"/>
            </w:pPr>
            <w:r>
              <w:t>三年历史标准</w:t>
            </w:r>
          </w:p>
        </w:tc>
      </w:tr>
      <w:tr w:rsidR="001B7D5A" w:rsidTr="001B7D5A">
        <w:tblPrEx>
          <w:tblBorders>
            <w:bottom w:val="single" w:sz="6" w:space="0" w:color="000000"/>
          </w:tblBorders>
        </w:tblPrEx>
        <w:trPr>
          <w:trHeight w:val="369"/>
          <w:jc w:val="center"/>
        </w:trPr>
        <w:tc>
          <w:tcPr>
            <w:tcW w:w="1276" w:type="dxa"/>
            <w:vMerge/>
            <w:vAlign w:val="center"/>
          </w:tcPr>
          <w:p w:rsidR="001B7D5A" w:rsidRDefault="001B7D5A" w:rsidP="005819B6">
            <w:pPr>
              <w:spacing w:line="360" w:lineRule="exact"/>
              <w:ind w:firstLine="420"/>
            </w:pP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质量指标</w:t>
            </w:r>
          </w:p>
        </w:tc>
        <w:tc>
          <w:tcPr>
            <w:tcW w:w="1332"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补贴发放足额到位率</w:t>
            </w:r>
          </w:p>
        </w:tc>
        <w:tc>
          <w:tcPr>
            <w:tcW w:w="2891"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实际发放的补贴金额占计划发放金额百分比</w:t>
            </w: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=100%</w:t>
            </w:r>
          </w:p>
        </w:tc>
        <w:tc>
          <w:tcPr>
            <w:tcW w:w="1843" w:type="dxa"/>
            <w:vAlign w:val="center"/>
          </w:tcPr>
          <w:p w:rsidR="001B7D5A" w:rsidRDefault="001B7D5A" w:rsidP="005819B6">
            <w:pPr>
              <w:pStyle w:val="2"/>
              <w:spacing w:line="360" w:lineRule="exact"/>
            </w:pPr>
            <w:r>
              <w:t>三年历史标准</w:t>
            </w:r>
          </w:p>
        </w:tc>
      </w:tr>
      <w:tr w:rsidR="001B7D5A" w:rsidTr="001B7D5A">
        <w:tblPrEx>
          <w:tblBorders>
            <w:bottom w:val="single" w:sz="6" w:space="0" w:color="000000"/>
          </w:tblBorders>
        </w:tblPrEx>
        <w:trPr>
          <w:trHeight w:val="369"/>
          <w:jc w:val="center"/>
        </w:trPr>
        <w:tc>
          <w:tcPr>
            <w:tcW w:w="1276" w:type="dxa"/>
            <w:vMerge/>
            <w:vAlign w:val="center"/>
          </w:tcPr>
          <w:p w:rsidR="001B7D5A" w:rsidRDefault="001B7D5A" w:rsidP="005819B6">
            <w:pPr>
              <w:spacing w:line="360" w:lineRule="exact"/>
              <w:ind w:firstLine="420"/>
            </w:pP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时效指标</w:t>
            </w:r>
          </w:p>
        </w:tc>
        <w:tc>
          <w:tcPr>
            <w:tcW w:w="1332"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补贴发放及时完成比例</w:t>
            </w:r>
          </w:p>
        </w:tc>
        <w:tc>
          <w:tcPr>
            <w:tcW w:w="2891"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按计划发放补贴资金情况</w:t>
            </w: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=100%</w:t>
            </w:r>
          </w:p>
        </w:tc>
        <w:tc>
          <w:tcPr>
            <w:tcW w:w="1843" w:type="dxa"/>
            <w:vAlign w:val="center"/>
          </w:tcPr>
          <w:p w:rsidR="001B7D5A" w:rsidRDefault="001B7D5A" w:rsidP="005819B6">
            <w:pPr>
              <w:pStyle w:val="2"/>
              <w:spacing w:line="360" w:lineRule="exact"/>
            </w:pPr>
            <w:r>
              <w:t>三年历史标准</w:t>
            </w:r>
          </w:p>
        </w:tc>
      </w:tr>
      <w:tr w:rsidR="001B7D5A" w:rsidTr="001B7D5A">
        <w:tblPrEx>
          <w:tblBorders>
            <w:bottom w:val="single" w:sz="6" w:space="0" w:color="000000"/>
          </w:tblBorders>
        </w:tblPrEx>
        <w:trPr>
          <w:trHeight w:val="369"/>
          <w:jc w:val="center"/>
        </w:trPr>
        <w:tc>
          <w:tcPr>
            <w:tcW w:w="1276" w:type="dxa"/>
            <w:vMerge/>
            <w:vAlign w:val="center"/>
          </w:tcPr>
          <w:p w:rsidR="001B7D5A" w:rsidRDefault="001B7D5A" w:rsidP="005819B6">
            <w:pPr>
              <w:spacing w:line="360" w:lineRule="exact"/>
              <w:ind w:firstLine="420"/>
            </w:pP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时效指标</w:t>
            </w:r>
          </w:p>
        </w:tc>
        <w:tc>
          <w:tcPr>
            <w:tcW w:w="1332"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补贴发放时间</w:t>
            </w:r>
          </w:p>
        </w:tc>
        <w:tc>
          <w:tcPr>
            <w:tcW w:w="2891"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按计划及时发放补贴资金情况</w:t>
            </w: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≤11月</w:t>
            </w:r>
          </w:p>
        </w:tc>
        <w:tc>
          <w:tcPr>
            <w:tcW w:w="1843" w:type="dxa"/>
            <w:vAlign w:val="center"/>
          </w:tcPr>
          <w:p w:rsidR="001B7D5A" w:rsidRDefault="001B7D5A" w:rsidP="005819B6">
            <w:pPr>
              <w:pStyle w:val="2"/>
              <w:spacing w:line="360" w:lineRule="exact"/>
            </w:pPr>
            <w:r>
              <w:t>三年历史标准</w:t>
            </w:r>
          </w:p>
        </w:tc>
      </w:tr>
      <w:tr w:rsidR="001B7D5A" w:rsidTr="001B7D5A">
        <w:tblPrEx>
          <w:tblBorders>
            <w:bottom w:val="single" w:sz="6" w:space="0" w:color="000000"/>
          </w:tblBorders>
        </w:tblPrEx>
        <w:trPr>
          <w:trHeight w:val="369"/>
          <w:jc w:val="center"/>
        </w:trPr>
        <w:tc>
          <w:tcPr>
            <w:tcW w:w="1276" w:type="dxa"/>
            <w:vMerge/>
            <w:vAlign w:val="center"/>
          </w:tcPr>
          <w:p w:rsidR="001B7D5A" w:rsidRDefault="001B7D5A" w:rsidP="005819B6">
            <w:pPr>
              <w:spacing w:line="360" w:lineRule="exact"/>
              <w:ind w:firstLine="420"/>
            </w:pP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成本指标</w:t>
            </w:r>
          </w:p>
        </w:tc>
        <w:tc>
          <w:tcPr>
            <w:tcW w:w="1332"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补贴发放每人每月标准</w:t>
            </w:r>
          </w:p>
        </w:tc>
        <w:tc>
          <w:tcPr>
            <w:tcW w:w="2891"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累计任职3届或9年以上每人每月标准</w:t>
            </w: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=300元</w:t>
            </w:r>
          </w:p>
        </w:tc>
        <w:tc>
          <w:tcPr>
            <w:tcW w:w="1843" w:type="dxa"/>
            <w:vAlign w:val="center"/>
          </w:tcPr>
          <w:p w:rsidR="001B7D5A" w:rsidRDefault="001B7D5A" w:rsidP="005819B6">
            <w:pPr>
              <w:pStyle w:val="2"/>
              <w:spacing w:line="360" w:lineRule="exact"/>
            </w:pPr>
            <w:r>
              <w:t>《关于落实正常离任村党组织书记、村委会主任</w:t>
            </w:r>
            <w:r>
              <w:lastRenderedPageBreak/>
              <w:t>生活补贴的实施意见（试行）》霸字</w:t>
            </w:r>
            <w:r>
              <w:rPr>
                <w:rFonts w:hint="eastAsia"/>
                <w:lang w:eastAsia="zh-CN"/>
              </w:rPr>
              <w:t>〔</w:t>
            </w:r>
            <w:r>
              <w:t>2017</w:t>
            </w:r>
            <w:r>
              <w:rPr>
                <w:rFonts w:hint="eastAsia"/>
                <w:lang w:eastAsia="zh-CN"/>
              </w:rPr>
              <w:t>〕</w:t>
            </w:r>
            <w:r>
              <w:t>86号</w:t>
            </w:r>
          </w:p>
        </w:tc>
      </w:tr>
      <w:tr w:rsidR="001B7D5A" w:rsidTr="001B7D5A">
        <w:tblPrEx>
          <w:tblBorders>
            <w:bottom w:val="single" w:sz="6" w:space="0" w:color="000000"/>
          </w:tblBorders>
        </w:tblPrEx>
        <w:trPr>
          <w:trHeight w:val="369"/>
          <w:jc w:val="center"/>
        </w:trPr>
        <w:tc>
          <w:tcPr>
            <w:tcW w:w="1276" w:type="dxa"/>
            <w:vMerge/>
            <w:vAlign w:val="center"/>
          </w:tcPr>
          <w:p w:rsidR="001B7D5A" w:rsidRDefault="001B7D5A" w:rsidP="005819B6">
            <w:pPr>
              <w:spacing w:line="360" w:lineRule="exact"/>
              <w:ind w:firstLine="420"/>
            </w:pP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成本指标</w:t>
            </w:r>
          </w:p>
        </w:tc>
        <w:tc>
          <w:tcPr>
            <w:tcW w:w="1332"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补贴发放每人每月标准</w:t>
            </w:r>
          </w:p>
        </w:tc>
        <w:tc>
          <w:tcPr>
            <w:tcW w:w="2891"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累计任职6届或18年以上每人每月标准</w:t>
            </w: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=400元</w:t>
            </w:r>
          </w:p>
        </w:tc>
        <w:tc>
          <w:tcPr>
            <w:tcW w:w="1843" w:type="dxa"/>
            <w:vAlign w:val="center"/>
          </w:tcPr>
          <w:p w:rsidR="001B7D5A" w:rsidRDefault="001B7D5A" w:rsidP="005819B6">
            <w:pPr>
              <w:pStyle w:val="2"/>
              <w:spacing w:line="360" w:lineRule="exact"/>
            </w:pPr>
            <w:r>
              <w:t>《关于落实正常离任村党组织书记、村委会主任生活补贴的实施意见（试行）》霸字</w:t>
            </w:r>
            <w:r>
              <w:rPr>
                <w:rFonts w:hint="eastAsia"/>
                <w:lang w:eastAsia="zh-CN"/>
              </w:rPr>
              <w:t>〔</w:t>
            </w:r>
            <w:r>
              <w:t>2017</w:t>
            </w:r>
            <w:r>
              <w:rPr>
                <w:rFonts w:hint="eastAsia"/>
                <w:lang w:eastAsia="zh-CN"/>
              </w:rPr>
              <w:t>〕</w:t>
            </w:r>
            <w:r>
              <w:t>86号</w:t>
            </w:r>
          </w:p>
        </w:tc>
      </w:tr>
      <w:tr w:rsidR="001B7D5A" w:rsidTr="001B7D5A">
        <w:tblPrEx>
          <w:tblBorders>
            <w:bottom w:val="single" w:sz="6" w:space="0" w:color="000000"/>
          </w:tblBorders>
        </w:tblPrEx>
        <w:trPr>
          <w:trHeight w:val="369"/>
          <w:jc w:val="center"/>
        </w:trPr>
        <w:tc>
          <w:tcPr>
            <w:tcW w:w="1276" w:type="dxa"/>
            <w:vMerge/>
            <w:vAlign w:val="center"/>
          </w:tcPr>
          <w:p w:rsidR="001B7D5A" w:rsidRDefault="001B7D5A" w:rsidP="005819B6">
            <w:pPr>
              <w:spacing w:line="360" w:lineRule="exact"/>
              <w:ind w:firstLine="420"/>
            </w:pP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成本指标</w:t>
            </w:r>
          </w:p>
        </w:tc>
        <w:tc>
          <w:tcPr>
            <w:tcW w:w="1332"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补贴发放每人每月标准</w:t>
            </w:r>
          </w:p>
        </w:tc>
        <w:tc>
          <w:tcPr>
            <w:tcW w:w="2891"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累计任职9届或27年以上每人每月标准</w:t>
            </w: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=500元</w:t>
            </w:r>
          </w:p>
        </w:tc>
        <w:tc>
          <w:tcPr>
            <w:tcW w:w="1843" w:type="dxa"/>
            <w:vAlign w:val="center"/>
          </w:tcPr>
          <w:p w:rsidR="001B7D5A" w:rsidRDefault="001B7D5A" w:rsidP="005819B6">
            <w:pPr>
              <w:pStyle w:val="2"/>
              <w:spacing w:line="360" w:lineRule="exact"/>
            </w:pPr>
            <w:r>
              <w:t>《关于落实正常离任村党组织书记、村委会主任生活补贴的实施意见（试行）》霸字</w:t>
            </w:r>
            <w:r>
              <w:rPr>
                <w:rFonts w:hint="eastAsia"/>
                <w:lang w:eastAsia="zh-CN"/>
              </w:rPr>
              <w:t>〔</w:t>
            </w:r>
            <w:r>
              <w:t>2017</w:t>
            </w:r>
            <w:r>
              <w:rPr>
                <w:rFonts w:hint="eastAsia"/>
                <w:lang w:eastAsia="zh-CN"/>
              </w:rPr>
              <w:t>〕</w:t>
            </w:r>
            <w:r>
              <w:t>86号</w:t>
            </w:r>
          </w:p>
        </w:tc>
      </w:tr>
      <w:tr w:rsidR="001B7D5A" w:rsidTr="001B7D5A">
        <w:tblPrEx>
          <w:tblBorders>
            <w:bottom w:val="single" w:sz="6" w:space="0" w:color="000000"/>
          </w:tblBorders>
        </w:tblPrEx>
        <w:trPr>
          <w:trHeight w:val="369"/>
          <w:jc w:val="center"/>
        </w:trPr>
        <w:tc>
          <w:tcPr>
            <w:tcW w:w="1276" w:type="dxa"/>
            <w:vMerge w:val="restart"/>
            <w:vAlign w:val="center"/>
          </w:tcPr>
          <w:p w:rsidR="001B7D5A" w:rsidRDefault="001B7D5A" w:rsidP="005819B6">
            <w:pPr>
              <w:pStyle w:val="3"/>
              <w:spacing w:line="360" w:lineRule="exact"/>
            </w:pPr>
            <w:r>
              <w:t>效益指标</w:t>
            </w: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社会效益指标</w:t>
            </w:r>
          </w:p>
        </w:tc>
        <w:tc>
          <w:tcPr>
            <w:tcW w:w="1332"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离任补贴发放覆盖率</w:t>
            </w:r>
          </w:p>
        </w:tc>
        <w:tc>
          <w:tcPr>
            <w:tcW w:w="2891"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正常离任村党组织书记、村委会主任待遇保障覆盖情况</w:t>
            </w: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=100%</w:t>
            </w:r>
          </w:p>
        </w:tc>
        <w:tc>
          <w:tcPr>
            <w:tcW w:w="1843" w:type="dxa"/>
            <w:vAlign w:val="center"/>
          </w:tcPr>
          <w:p w:rsidR="001B7D5A" w:rsidRDefault="001B7D5A" w:rsidP="005819B6">
            <w:pPr>
              <w:pStyle w:val="2"/>
              <w:spacing w:line="360" w:lineRule="exact"/>
            </w:pPr>
            <w:r>
              <w:t>三年历史标准</w:t>
            </w:r>
          </w:p>
        </w:tc>
      </w:tr>
      <w:tr w:rsidR="001B7D5A" w:rsidTr="001B7D5A">
        <w:tblPrEx>
          <w:tblBorders>
            <w:bottom w:val="single" w:sz="6" w:space="0" w:color="000000"/>
          </w:tblBorders>
        </w:tblPrEx>
        <w:trPr>
          <w:trHeight w:val="369"/>
          <w:jc w:val="center"/>
        </w:trPr>
        <w:tc>
          <w:tcPr>
            <w:tcW w:w="1276" w:type="dxa"/>
            <w:vMerge/>
            <w:vAlign w:val="center"/>
          </w:tcPr>
          <w:p w:rsidR="001B7D5A" w:rsidRDefault="001B7D5A" w:rsidP="005819B6">
            <w:pPr>
              <w:spacing w:line="360" w:lineRule="exact"/>
              <w:ind w:firstLine="420"/>
            </w:pP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可持续影响指标</w:t>
            </w:r>
          </w:p>
        </w:tc>
        <w:tc>
          <w:tcPr>
            <w:tcW w:w="1332"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保障正常离任村党组织书记、村委会主任生活保障年限</w:t>
            </w:r>
          </w:p>
        </w:tc>
        <w:tc>
          <w:tcPr>
            <w:tcW w:w="2891"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正常离任书记、主任生活持续性保障</w:t>
            </w: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=1年</w:t>
            </w:r>
          </w:p>
        </w:tc>
        <w:tc>
          <w:tcPr>
            <w:tcW w:w="1843" w:type="dxa"/>
            <w:vAlign w:val="center"/>
          </w:tcPr>
          <w:p w:rsidR="001B7D5A" w:rsidRDefault="001B7D5A" w:rsidP="005819B6">
            <w:pPr>
              <w:pStyle w:val="2"/>
              <w:spacing w:line="360" w:lineRule="exact"/>
            </w:pPr>
            <w:r>
              <w:t>三年历史标准</w:t>
            </w:r>
          </w:p>
        </w:tc>
      </w:tr>
      <w:tr w:rsidR="001B7D5A" w:rsidTr="001B7D5A">
        <w:tblPrEx>
          <w:tblBorders>
            <w:bottom w:val="single" w:sz="6" w:space="0" w:color="000000"/>
          </w:tblBorders>
        </w:tblPrEx>
        <w:trPr>
          <w:trHeight w:val="369"/>
          <w:jc w:val="center"/>
        </w:trPr>
        <w:tc>
          <w:tcPr>
            <w:tcW w:w="1276" w:type="dxa"/>
            <w:vAlign w:val="center"/>
          </w:tcPr>
          <w:p w:rsidR="001B7D5A" w:rsidRDefault="001B7D5A" w:rsidP="005819B6">
            <w:pPr>
              <w:pStyle w:val="3"/>
              <w:spacing w:line="360" w:lineRule="exact"/>
            </w:pPr>
            <w:r>
              <w:t>满意度指标</w:t>
            </w: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服务对象满意度指标</w:t>
            </w:r>
          </w:p>
        </w:tc>
        <w:tc>
          <w:tcPr>
            <w:tcW w:w="1332"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正常离任村党组织书记、村委会主任满意度</w:t>
            </w:r>
          </w:p>
        </w:tc>
        <w:tc>
          <w:tcPr>
            <w:tcW w:w="2891"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正常离任村党组织书记、村委会主任满意度</w:t>
            </w:r>
          </w:p>
        </w:tc>
        <w:tc>
          <w:tcPr>
            <w:tcW w:w="1276" w:type="dxa"/>
            <w:tcBorders>
              <w:top w:val="single" w:sz="6" w:space="0" w:color="000000"/>
              <w:left w:val="single" w:sz="6" w:space="0" w:color="000000"/>
              <w:right w:val="single" w:sz="6" w:space="0" w:color="000000"/>
            </w:tcBorders>
            <w:vAlign w:val="center"/>
          </w:tcPr>
          <w:p w:rsidR="001B7D5A" w:rsidRDefault="001B7D5A" w:rsidP="005819B6">
            <w:pPr>
              <w:pStyle w:val="2"/>
              <w:spacing w:line="360" w:lineRule="exact"/>
            </w:pPr>
            <w:r>
              <w:t>=100%</w:t>
            </w:r>
          </w:p>
        </w:tc>
        <w:tc>
          <w:tcPr>
            <w:tcW w:w="1843" w:type="dxa"/>
            <w:vAlign w:val="center"/>
          </w:tcPr>
          <w:p w:rsidR="001B7D5A" w:rsidRDefault="001B7D5A" w:rsidP="005819B6">
            <w:pPr>
              <w:pStyle w:val="2"/>
              <w:spacing w:line="360" w:lineRule="exact"/>
            </w:pPr>
            <w:r>
              <w:t>三年历史标准</w:t>
            </w:r>
          </w:p>
        </w:tc>
      </w:tr>
      <w:tr w:rsidR="001B7D5A" w:rsidTr="001B7D5A">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1B7D5A" w:rsidRDefault="001B7D5A" w:rsidP="001B7D5A">
            <w:pPr>
              <w:pStyle w:val="5"/>
            </w:pPr>
            <w:r>
              <w:rPr>
                <w:rFonts w:ascii="Times New Roman" w:hAnsi="Times New Roman" w:cs="Times New Roman" w:hint="eastAsia"/>
                <w:sz w:val="24"/>
                <w:lang w:val="uk-UA"/>
              </w:rPr>
              <w:t>7.</w:t>
            </w:r>
            <w:r w:rsidRPr="001B7D5A">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城镇最低生活保障绩效目标表</w:t>
            </w:r>
          </w:p>
        </w:tc>
        <w:tc>
          <w:tcPr>
            <w:tcW w:w="1843" w:type="dxa"/>
            <w:tcBorders>
              <w:top w:val="single" w:sz="6" w:space="0" w:color="FFFFFF"/>
              <w:left w:val="single" w:sz="6" w:space="0" w:color="FFFFFF"/>
              <w:right w:val="single" w:sz="6" w:space="0" w:color="FFFFFF"/>
            </w:tcBorders>
            <w:vAlign w:val="center"/>
          </w:tcPr>
          <w:p w:rsidR="001B7D5A" w:rsidRDefault="001B7D5A" w:rsidP="001B7D5A">
            <w:pPr>
              <w:pStyle w:val="4"/>
            </w:pPr>
          </w:p>
        </w:tc>
      </w:tr>
      <w:tr w:rsidR="001B7D5A" w:rsidTr="001B7D5A">
        <w:trPr>
          <w:trHeight w:val="369"/>
          <w:jc w:val="center"/>
        </w:trPr>
        <w:tc>
          <w:tcPr>
            <w:tcW w:w="1276" w:type="dxa"/>
            <w:vAlign w:val="center"/>
          </w:tcPr>
          <w:p w:rsidR="001B7D5A" w:rsidRDefault="001B7D5A" w:rsidP="005819B6">
            <w:pPr>
              <w:pStyle w:val="1"/>
              <w:spacing w:line="360" w:lineRule="exact"/>
            </w:pPr>
            <w:r>
              <w:t>绩效目标</w:t>
            </w:r>
          </w:p>
        </w:tc>
        <w:tc>
          <w:tcPr>
            <w:tcW w:w="8618" w:type="dxa"/>
            <w:gridSpan w:val="5"/>
            <w:vAlign w:val="center"/>
          </w:tcPr>
          <w:p w:rsidR="001B7D5A" w:rsidRPr="005819B6" w:rsidRDefault="001B7D5A" w:rsidP="005819B6">
            <w:pPr>
              <w:pStyle w:val="2"/>
              <w:spacing w:line="360" w:lineRule="exact"/>
              <w:rPr>
                <w:rFonts w:asciiTheme="minorHAnsi" w:hAnsiTheme="minorHAnsi"/>
                <w:lang w:val="uk-UA"/>
              </w:rPr>
            </w:pPr>
            <w:r>
              <w:t>1.通过及时、足额为450名城镇低保发放低保金，有效做到应保尽保，保障城镇低保人员基本生活需求。</w:t>
            </w:r>
          </w:p>
        </w:tc>
      </w:tr>
      <w:tr w:rsidR="001B7D5A" w:rsidTr="001B7D5A">
        <w:tblPrEx>
          <w:tblBorders>
            <w:bottom w:val="single" w:sz="6" w:space="0" w:color="000000"/>
          </w:tblBorders>
        </w:tblPrEx>
        <w:trPr>
          <w:trHeight w:val="397"/>
          <w:tblHeader/>
          <w:jc w:val="center"/>
        </w:trPr>
        <w:tc>
          <w:tcPr>
            <w:tcW w:w="1276" w:type="dxa"/>
            <w:vAlign w:val="center"/>
          </w:tcPr>
          <w:p w:rsidR="001B7D5A" w:rsidRDefault="001B7D5A" w:rsidP="005819B6">
            <w:pPr>
              <w:pStyle w:val="1"/>
              <w:spacing w:line="360" w:lineRule="exact"/>
            </w:pPr>
            <w:r>
              <w:t>一级指标</w:t>
            </w:r>
          </w:p>
        </w:tc>
        <w:tc>
          <w:tcPr>
            <w:tcW w:w="1276" w:type="dxa"/>
            <w:vAlign w:val="center"/>
          </w:tcPr>
          <w:p w:rsidR="001B7D5A" w:rsidRDefault="001B7D5A" w:rsidP="005819B6">
            <w:pPr>
              <w:pStyle w:val="1"/>
              <w:spacing w:line="360" w:lineRule="exact"/>
            </w:pPr>
            <w:r>
              <w:t>二级指标</w:t>
            </w:r>
          </w:p>
        </w:tc>
        <w:tc>
          <w:tcPr>
            <w:tcW w:w="1332" w:type="dxa"/>
            <w:vAlign w:val="center"/>
          </w:tcPr>
          <w:p w:rsidR="001B7D5A" w:rsidRDefault="001B7D5A" w:rsidP="005819B6">
            <w:pPr>
              <w:pStyle w:val="1"/>
              <w:spacing w:line="360" w:lineRule="exact"/>
            </w:pPr>
            <w:r>
              <w:t>三级指标</w:t>
            </w:r>
          </w:p>
        </w:tc>
        <w:tc>
          <w:tcPr>
            <w:tcW w:w="2891" w:type="dxa"/>
            <w:vAlign w:val="center"/>
          </w:tcPr>
          <w:p w:rsidR="001B7D5A" w:rsidRDefault="001B7D5A" w:rsidP="005819B6">
            <w:pPr>
              <w:pStyle w:val="1"/>
              <w:spacing w:line="360" w:lineRule="exact"/>
            </w:pPr>
            <w:r>
              <w:t>绩效指标描述</w:t>
            </w:r>
          </w:p>
        </w:tc>
        <w:tc>
          <w:tcPr>
            <w:tcW w:w="1276" w:type="dxa"/>
            <w:vAlign w:val="center"/>
          </w:tcPr>
          <w:p w:rsidR="001B7D5A" w:rsidRDefault="001B7D5A" w:rsidP="005819B6">
            <w:pPr>
              <w:pStyle w:val="1"/>
              <w:spacing w:line="360" w:lineRule="exact"/>
            </w:pPr>
            <w:r>
              <w:t>指标值</w:t>
            </w:r>
          </w:p>
        </w:tc>
        <w:tc>
          <w:tcPr>
            <w:tcW w:w="1843" w:type="dxa"/>
            <w:vAlign w:val="center"/>
          </w:tcPr>
          <w:p w:rsidR="001B7D5A" w:rsidRDefault="001B7D5A" w:rsidP="005819B6">
            <w:pPr>
              <w:pStyle w:val="1"/>
              <w:spacing w:line="360" w:lineRule="exact"/>
            </w:pPr>
            <w:r>
              <w:t>指标值确定依据</w:t>
            </w:r>
          </w:p>
        </w:tc>
      </w:tr>
      <w:tr w:rsidR="001B7D5A" w:rsidTr="001B7D5A">
        <w:tblPrEx>
          <w:tblBorders>
            <w:bottom w:val="single" w:sz="6" w:space="0" w:color="000000"/>
          </w:tblBorders>
        </w:tblPrEx>
        <w:trPr>
          <w:trHeight w:val="369"/>
          <w:jc w:val="center"/>
        </w:trPr>
        <w:tc>
          <w:tcPr>
            <w:tcW w:w="1276" w:type="dxa"/>
            <w:vMerge w:val="restart"/>
            <w:vAlign w:val="center"/>
          </w:tcPr>
          <w:p w:rsidR="001B7D5A" w:rsidRDefault="001B7D5A" w:rsidP="005819B6">
            <w:pPr>
              <w:pStyle w:val="3"/>
              <w:spacing w:line="360" w:lineRule="exact"/>
            </w:pPr>
            <w:r>
              <w:lastRenderedPageBreak/>
              <w:t>产出指标</w:t>
            </w:r>
          </w:p>
        </w:tc>
        <w:tc>
          <w:tcPr>
            <w:tcW w:w="1276" w:type="dxa"/>
            <w:vAlign w:val="center"/>
          </w:tcPr>
          <w:p w:rsidR="001B7D5A" w:rsidRDefault="001B7D5A" w:rsidP="005819B6">
            <w:pPr>
              <w:pStyle w:val="2"/>
              <w:spacing w:line="360" w:lineRule="exact"/>
            </w:pPr>
            <w:r>
              <w:t>数量指标</w:t>
            </w:r>
          </w:p>
        </w:tc>
        <w:tc>
          <w:tcPr>
            <w:tcW w:w="1332" w:type="dxa"/>
            <w:vAlign w:val="center"/>
          </w:tcPr>
          <w:p w:rsidR="001B7D5A" w:rsidRDefault="001B7D5A" w:rsidP="005819B6">
            <w:pPr>
              <w:pStyle w:val="2"/>
              <w:spacing w:line="360" w:lineRule="exact"/>
            </w:pPr>
            <w:r>
              <w:t>城镇低保人数</w:t>
            </w:r>
          </w:p>
        </w:tc>
        <w:tc>
          <w:tcPr>
            <w:tcW w:w="2891" w:type="dxa"/>
            <w:vAlign w:val="center"/>
          </w:tcPr>
          <w:p w:rsidR="001B7D5A" w:rsidRDefault="001B7D5A" w:rsidP="005819B6">
            <w:pPr>
              <w:pStyle w:val="2"/>
              <w:spacing w:line="360" w:lineRule="exact"/>
            </w:pPr>
            <w:r>
              <w:t>享受最低生活保障标准的人数</w:t>
            </w:r>
          </w:p>
        </w:tc>
        <w:tc>
          <w:tcPr>
            <w:tcW w:w="1276" w:type="dxa"/>
            <w:vAlign w:val="center"/>
          </w:tcPr>
          <w:p w:rsidR="001B7D5A" w:rsidRDefault="001B7D5A" w:rsidP="005819B6">
            <w:pPr>
              <w:pStyle w:val="2"/>
              <w:spacing w:line="360" w:lineRule="exact"/>
            </w:pPr>
            <w:r>
              <w:t>≥450人</w:t>
            </w:r>
          </w:p>
        </w:tc>
        <w:tc>
          <w:tcPr>
            <w:tcW w:w="1843" w:type="dxa"/>
            <w:vAlign w:val="center"/>
          </w:tcPr>
          <w:p w:rsidR="001B7D5A" w:rsidRDefault="001B7D5A" w:rsidP="005819B6">
            <w:pPr>
              <w:pStyle w:val="2"/>
              <w:spacing w:line="360" w:lineRule="exact"/>
            </w:pPr>
            <w:r>
              <w:t>历史标准：根据2023年11月份低保人数</w:t>
            </w:r>
          </w:p>
        </w:tc>
      </w:tr>
      <w:tr w:rsidR="001B7D5A" w:rsidTr="001B7D5A">
        <w:tblPrEx>
          <w:tblBorders>
            <w:bottom w:val="single" w:sz="6" w:space="0" w:color="000000"/>
          </w:tblBorders>
        </w:tblPrEx>
        <w:trPr>
          <w:trHeight w:val="369"/>
          <w:jc w:val="center"/>
        </w:trPr>
        <w:tc>
          <w:tcPr>
            <w:tcW w:w="1276" w:type="dxa"/>
            <w:vMerge/>
            <w:vAlign w:val="center"/>
          </w:tcPr>
          <w:p w:rsidR="001B7D5A" w:rsidRDefault="001B7D5A" w:rsidP="005819B6">
            <w:pPr>
              <w:spacing w:line="360" w:lineRule="exact"/>
              <w:ind w:firstLine="420"/>
            </w:pPr>
          </w:p>
        </w:tc>
        <w:tc>
          <w:tcPr>
            <w:tcW w:w="1276" w:type="dxa"/>
            <w:vAlign w:val="center"/>
          </w:tcPr>
          <w:p w:rsidR="001B7D5A" w:rsidRDefault="001B7D5A" w:rsidP="005819B6">
            <w:pPr>
              <w:pStyle w:val="2"/>
              <w:spacing w:line="360" w:lineRule="exact"/>
            </w:pPr>
            <w:r>
              <w:t>质量指标</w:t>
            </w:r>
          </w:p>
        </w:tc>
        <w:tc>
          <w:tcPr>
            <w:tcW w:w="1332" w:type="dxa"/>
            <w:vAlign w:val="center"/>
          </w:tcPr>
          <w:p w:rsidR="001B7D5A" w:rsidRDefault="001B7D5A" w:rsidP="005819B6">
            <w:pPr>
              <w:pStyle w:val="2"/>
              <w:spacing w:line="360" w:lineRule="exact"/>
            </w:pPr>
            <w:r>
              <w:t>覆盖率</w:t>
            </w:r>
          </w:p>
        </w:tc>
        <w:tc>
          <w:tcPr>
            <w:tcW w:w="2891" w:type="dxa"/>
            <w:vAlign w:val="center"/>
          </w:tcPr>
          <w:p w:rsidR="001B7D5A" w:rsidRDefault="001B7D5A" w:rsidP="005819B6">
            <w:pPr>
              <w:pStyle w:val="2"/>
              <w:spacing w:line="360" w:lineRule="exact"/>
            </w:pPr>
            <w:r>
              <w:t>纳入的符合低保政策人员占总的符合人员的比例</w:t>
            </w:r>
          </w:p>
        </w:tc>
        <w:tc>
          <w:tcPr>
            <w:tcW w:w="1276" w:type="dxa"/>
            <w:vAlign w:val="center"/>
          </w:tcPr>
          <w:p w:rsidR="001B7D5A" w:rsidRDefault="001B7D5A" w:rsidP="005819B6">
            <w:pPr>
              <w:pStyle w:val="2"/>
              <w:spacing w:line="360" w:lineRule="exact"/>
            </w:pPr>
            <w:r>
              <w:rPr>
                <w:rFonts w:hint="eastAsia"/>
                <w:lang w:eastAsia="zh-CN"/>
              </w:rPr>
              <w:t>=</w:t>
            </w:r>
            <w:r>
              <w:t>100%</w:t>
            </w:r>
          </w:p>
        </w:tc>
        <w:tc>
          <w:tcPr>
            <w:tcW w:w="1843" w:type="dxa"/>
            <w:vAlign w:val="center"/>
          </w:tcPr>
          <w:p w:rsidR="001B7D5A" w:rsidRDefault="001B7D5A" w:rsidP="005819B6">
            <w:pPr>
              <w:pStyle w:val="2"/>
              <w:spacing w:line="360" w:lineRule="exact"/>
            </w:pPr>
            <w:r>
              <w:t>计划标准：《关于调整城乡居民最低生活保障和特困人员供养标准的通知》廊民【2023】</w:t>
            </w:r>
          </w:p>
        </w:tc>
      </w:tr>
      <w:tr w:rsidR="001B7D5A" w:rsidTr="001B7D5A">
        <w:tblPrEx>
          <w:tblBorders>
            <w:bottom w:val="single" w:sz="6" w:space="0" w:color="000000"/>
          </w:tblBorders>
        </w:tblPrEx>
        <w:trPr>
          <w:trHeight w:val="369"/>
          <w:jc w:val="center"/>
        </w:trPr>
        <w:tc>
          <w:tcPr>
            <w:tcW w:w="1276" w:type="dxa"/>
            <w:vMerge/>
            <w:vAlign w:val="center"/>
          </w:tcPr>
          <w:p w:rsidR="001B7D5A" w:rsidRDefault="001B7D5A" w:rsidP="005819B6">
            <w:pPr>
              <w:spacing w:line="360" w:lineRule="exact"/>
              <w:ind w:firstLine="420"/>
            </w:pPr>
          </w:p>
        </w:tc>
        <w:tc>
          <w:tcPr>
            <w:tcW w:w="1276" w:type="dxa"/>
            <w:vAlign w:val="center"/>
          </w:tcPr>
          <w:p w:rsidR="001B7D5A" w:rsidRDefault="001B7D5A" w:rsidP="005819B6">
            <w:pPr>
              <w:pStyle w:val="2"/>
              <w:spacing w:line="360" w:lineRule="exact"/>
            </w:pPr>
            <w:r>
              <w:t>时效指标</w:t>
            </w:r>
          </w:p>
        </w:tc>
        <w:tc>
          <w:tcPr>
            <w:tcW w:w="1332" w:type="dxa"/>
            <w:vAlign w:val="center"/>
          </w:tcPr>
          <w:p w:rsidR="001B7D5A" w:rsidRDefault="001B7D5A" w:rsidP="005819B6">
            <w:pPr>
              <w:pStyle w:val="2"/>
              <w:spacing w:line="360" w:lineRule="exact"/>
            </w:pPr>
            <w:r>
              <w:t>补助资金及时发放率</w:t>
            </w:r>
          </w:p>
        </w:tc>
        <w:tc>
          <w:tcPr>
            <w:tcW w:w="2891" w:type="dxa"/>
            <w:vAlign w:val="center"/>
          </w:tcPr>
          <w:p w:rsidR="001B7D5A" w:rsidRDefault="001B7D5A" w:rsidP="005819B6">
            <w:pPr>
              <w:pStyle w:val="2"/>
              <w:spacing w:line="360" w:lineRule="exact"/>
            </w:pPr>
            <w:r>
              <w:t>发放补助资金工作日占应发放补助工作日比例</w:t>
            </w:r>
          </w:p>
        </w:tc>
        <w:tc>
          <w:tcPr>
            <w:tcW w:w="1276" w:type="dxa"/>
            <w:vAlign w:val="center"/>
          </w:tcPr>
          <w:p w:rsidR="001B7D5A" w:rsidRDefault="001B7D5A" w:rsidP="005819B6">
            <w:pPr>
              <w:pStyle w:val="2"/>
              <w:spacing w:line="360" w:lineRule="exact"/>
            </w:pPr>
            <w:r>
              <w:rPr>
                <w:rFonts w:hint="eastAsia"/>
                <w:lang w:eastAsia="zh-CN"/>
              </w:rPr>
              <w:t>=</w:t>
            </w:r>
            <w:r>
              <w:t>100%</w:t>
            </w:r>
          </w:p>
        </w:tc>
        <w:tc>
          <w:tcPr>
            <w:tcW w:w="1843" w:type="dxa"/>
            <w:vAlign w:val="center"/>
          </w:tcPr>
          <w:p w:rsidR="001B7D5A" w:rsidRDefault="001B7D5A" w:rsidP="005819B6">
            <w:pPr>
              <w:pStyle w:val="2"/>
              <w:spacing w:line="360" w:lineRule="exact"/>
            </w:pPr>
            <w:r>
              <w:t>计划标准：《关于调整城乡居民最低生活保障和特困人员供养标准的通知》廊民【2023】</w:t>
            </w:r>
          </w:p>
        </w:tc>
      </w:tr>
      <w:tr w:rsidR="001B7D5A" w:rsidTr="001B7D5A">
        <w:tblPrEx>
          <w:tblBorders>
            <w:bottom w:val="single" w:sz="6" w:space="0" w:color="000000"/>
          </w:tblBorders>
        </w:tblPrEx>
        <w:trPr>
          <w:trHeight w:val="369"/>
          <w:jc w:val="center"/>
        </w:trPr>
        <w:tc>
          <w:tcPr>
            <w:tcW w:w="1276" w:type="dxa"/>
            <w:vMerge/>
            <w:vAlign w:val="center"/>
          </w:tcPr>
          <w:p w:rsidR="001B7D5A" w:rsidRDefault="001B7D5A" w:rsidP="005819B6">
            <w:pPr>
              <w:spacing w:line="360" w:lineRule="exact"/>
              <w:ind w:firstLine="420"/>
            </w:pPr>
          </w:p>
        </w:tc>
        <w:tc>
          <w:tcPr>
            <w:tcW w:w="1276" w:type="dxa"/>
            <w:vAlign w:val="center"/>
          </w:tcPr>
          <w:p w:rsidR="001B7D5A" w:rsidRDefault="001B7D5A" w:rsidP="005819B6">
            <w:pPr>
              <w:pStyle w:val="2"/>
              <w:spacing w:line="360" w:lineRule="exact"/>
            </w:pPr>
            <w:r>
              <w:t>成本指标</w:t>
            </w:r>
          </w:p>
        </w:tc>
        <w:tc>
          <w:tcPr>
            <w:tcW w:w="1332" w:type="dxa"/>
            <w:vAlign w:val="center"/>
          </w:tcPr>
          <w:p w:rsidR="001B7D5A" w:rsidRDefault="001B7D5A" w:rsidP="005819B6">
            <w:pPr>
              <w:pStyle w:val="2"/>
              <w:spacing w:line="360" w:lineRule="exact"/>
            </w:pPr>
            <w:r>
              <w:t>城镇低保救助标准</w:t>
            </w:r>
          </w:p>
        </w:tc>
        <w:tc>
          <w:tcPr>
            <w:tcW w:w="2891" w:type="dxa"/>
            <w:vAlign w:val="center"/>
          </w:tcPr>
          <w:p w:rsidR="001B7D5A" w:rsidRDefault="001B7D5A" w:rsidP="005819B6">
            <w:pPr>
              <w:pStyle w:val="2"/>
              <w:spacing w:line="360" w:lineRule="exact"/>
            </w:pPr>
            <w:r>
              <w:t>城镇低保每人每月救助标准</w:t>
            </w:r>
          </w:p>
        </w:tc>
        <w:tc>
          <w:tcPr>
            <w:tcW w:w="1276" w:type="dxa"/>
            <w:vAlign w:val="center"/>
          </w:tcPr>
          <w:p w:rsidR="001B7D5A" w:rsidRDefault="001B7D5A" w:rsidP="005819B6">
            <w:pPr>
              <w:pStyle w:val="2"/>
              <w:spacing w:line="360" w:lineRule="exact"/>
            </w:pPr>
            <w:r>
              <w:t>≤760元</w:t>
            </w:r>
          </w:p>
        </w:tc>
        <w:tc>
          <w:tcPr>
            <w:tcW w:w="1843" w:type="dxa"/>
            <w:vAlign w:val="center"/>
          </w:tcPr>
          <w:p w:rsidR="001B7D5A" w:rsidRDefault="001B7D5A" w:rsidP="005819B6">
            <w:pPr>
              <w:pStyle w:val="2"/>
              <w:spacing w:line="360" w:lineRule="exact"/>
            </w:pPr>
            <w:r>
              <w:t>预算支出标准：《关于调整城乡居民最低生活保障和特困人员供养标准的通知》廊民【2023】</w:t>
            </w:r>
          </w:p>
        </w:tc>
      </w:tr>
      <w:tr w:rsidR="001B7D5A" w:rsidTr="001B7D5A">
        <w:tblPrEx>
          <w:tblBorders>
            <w:bottom w:val="single" w:sz="6" w:space="0" w:color="000000"/>
          </w:tblBorders>
        </w:tblPrEx>
        <w:trPr>
          <w:trHeight w:val="369"/>
          <w:jc w:val="center"/>
        </w:trPr>
        <w:tc>
          <w:tcPr>
            <w:tcW w:w="1276" w:type="dxa"/>
            <w:vMerge w:val="restart"/>
            <w:vAlign w:val="center"/>
          </w:tcPr>
          <w:p w:rsidR="001B7D5A" w:rsidRDefault="001B7D5A" w:rsidP="005819B6">
            <w:pPr>
              <w:pStyle w:val="3"/>
              <w:spacing w:line="360" w:lineRule="exact"/>
            </w:pPr>
            <w:r>
              <w:t>效益指标</w:t>
            </w:r>
          </w:p>
        </w:tc>
        <w:tc>
          <w:tcPr>
            <w:tcW w:w="1276" w:type="dxa"/>
            <w:vAlign w:val="center"/>
          </w:tcPr>
          <w:p w:rsidR="001B7D5A" w:rsidRDefault="001B7D5A" w:rsidP="005819B6">
            <w:pPr>
              <w:pStyle w:val="2"/>
              <w:spacing w:line="360" w:lineRule="exact"/>
            </w:pPr>
            <w:r>
              <w:t>可持续影响指标</w:t>
            </w:r>
          </w:p>
        </w:tc>
        <w:tc>
          <w:tcPr>
            <w:tcW w:w="1332" w:type="dxa"/>
            <w:vAlign w:val="center"/>
          </w:tcPr>
          <w:p w:rsidR="001B7D5A" w:rsidRDefault="001B7D5A" w:rsidP="005819B6">
            <w:pPr>
              <w:pStyle w:val="2"/>
              <w:spacing w:line="360" w:lineRule="exact"/>
            </w:pPr>
            <w:r>
              <w:t>城镇低保人员生活水平提升情况</w:t>
            </w:r>
          </w:p>
        </w:tc>
        <w:tc>
          <w:tcPr>
            <w:tcW w:w="2891" w:type="dxa"/>
            <w:vAlign w:val="center"/>
          </w:tcPr>
          <w:p w:rsidR="001B7D5A" w:rsidRDefault="001B7D5A" w:rsidP="005819B6">
            <w:pPr>
              <w:pStyle w:val="2"/>
              <w:spacing w:line="360" w:lineRule="exact"/>
            </w:pPr>
            <w:r>
              <w:t>通过发放城镇低保补助是否使农</w:t>
            </w:r>
            <w:r>
              <w:rPr>
                <w:rFonts w:hint="eastAsia"/>
                <w:lang w:eastAsia="zh-CN"/>
              </w:rPr>
              <w:t>村</w:t>
            </w:r>
            <w:r>
              <w:t>城镇</w:t>
            </w:r>
            <w:r>
              <w:rPr>
                <w:rFonts w:hint="eastAsia"/>
                <w:lang w:eastAsia="zh-CN"/>
              </w:rPr>
              <w:t>低</w:t>
            </w:r>
            <w:r>
              <w:t>保对象生活水平有所提高</w:t>
            </w:r>
          </w:p>
        </w:tc>
        <w:tc>
          <w:tcPr>
            <w:tcW w:w="1276" w:type="dxa"/>
            <w:vAlign w:val="center"/>
          </w:tcPr>
          <w:p w:rsidR="001B7D5A" w:rsidRDefault="001B7D5A" w:rsidP="005819B6">
            <w:pPr>
              <w:pStyle w:val="2"/>
              <w:spacing w:line="360" w:lineRule="exact"/>
            </w:pPr>
            <w:r>
              <w:t>稳步提高</w:t>
            </w:r>
          </w:p>
        </w:tc>
        <w:tc>
          <w:tcPr>
            <w:tcW w:w="1843" w:type="dxa"/>
            <w:vAlign w:val="center"/>
          </w:tcPr>
          <w:p w:rsidR="001B7D5A" w:rsidRDefault="001B7D5A" w:rsidP="005819B6">
            <w:pPr>
              <w:pStyle w:val="2"/>
              <w:spacing w:line="360" w:lineRule="exact"/>
            </w:pPr>
            <w:r>
              <w:t>计划标准</w:t>
            </w:r>
          </w:p>
        </w:tc>
      </w:tr>
      <w:tr w:rsidR="001B7D5A" w:rsidTr="001B7D5A">
        <w:tblPrEx>
          <w:tblBorders>
            <w:bottom w:val="single" w:sz="6" w:space="0" w:color="000000"/>
          </w:tblBorders>
        </w:tblPrEx>
        <w:trPr>
          <w:trHeight w:val="369"/>
          <w:jc w:val="center"/>
        </w:trPr>
        <w:tc>
          <w:tcPr>
            <w:tcW w:w="1276" w:type="dxa"/>
            <w:vMerge/>
            <w:vAlign w:val="center"/>
          </w:tcPr>
          <w:p w:rsidR="001B7D5A" w:rsidRDefault="001B7D5A" w:rsidP="005819B6">
            <w:pPr>
              <w:spacing w:line="360" w:lineRule="exact"/>
              <w:ind w:firstLine="420"/>
            </w:pPr>
          </w:p>
        </w:tc>
        <w:tc>
          <w:tcPr>
            <w:tcW w:w="1276" w:type="dxa"/>
            <w:vAlign w:val="center"/>
          </w:tcPr>
          <w:p w:rsidR="001B7D5A" w:rsidRDefault="001B7D5A" w:rsidP="005819B6">
            <w:pPr>
              <w:pStyle w:val="2"/>
              <w:spacing w:line="360" w:lineRule="exact"/>
            </w:pPr>
            <w:r>
              <w:t>社会效益指标</w:t>
            </w:r>
          </w:p>
        </w:tc>
        <w:tc>
          <w:tcPr>
            <w:tcW w:w="1332" w:type="dxa"/>
            <w:vAlign w:val="center"/>
          </w:tcPr>
          <w:p w:rsidR="001B7D5A" w:rsidRDefault="001B7D5A" w:rsidP="005819B6">
            <w:pPr>
              <w:pStyle w:val="2"/>
              <w:spacing w:line="360" w:lineRule="exact"/>
            </w:pPr>
            <w:r>
              <w:t>政策知晓率</w:t>
            </w:r>
          </w:p>
        </w:tc>
        <w:tc>
          <w:tcPr>
            <w:tcW w:w="2891" w:type="dxa"/>
            <w:vAlign w:val="center"/>
          </w:tcPr>
          <w:p w:rsidR="001B7D5A" w:rsidRDefault="001B7D5A" w:rsidP="005819B6">
            <w:pPr>
              <w:pStyle w:val="2"/>
              <w:spacing w:line="360" w:lineRule="exact"/>
            </w:pPr>
            <w:r>
              <w:t>对城镇低保补助政策知晓人数占总人数的比例</w:t>
            </w:r>
          </w:p>
        </w:tc>
        <w:tc>
          <w:tcPr>
            <w:tcW w:w="1276" w:type="dxa"/>
            <w:vAlign w:val="center"/>
          </w:tcPr>
          <w:p w:rsidR="001B7D5A" w:rsidRDefault="001B7D5A" w:rsidP="005819B6">
            <w:pPr>
              <w:pStyle w:val="2"/>
              <w:spacing w:line="360" w:lineRule="exact"/>
            </w:pPr>
            <w:r>
              <w:rPr>
                <w:rFonts w:hint="eastAsia"/>
                <w:lang w:eastAsia="zh-CN"/>
              </w:rPr>
              <w:t>=</w:t>
            </w:r>
            <w:r>
              <w:t>100%</w:t>
            </w:r>
          </w:p>
        </w:tc>
        <w:tc>
          <w:tcPr>
            <w:tcW w:w="1843" w:type="dxa"/>
            <w:vAlign w:val="center"/>
          </w:tcPr>
          <w:p w:rsidR="001B7D5A" w:rsidRDefault="001B7D5A" w:rsidP="005819B6">
            <w:pPr>
              <w:pStyle w:val="2"/>
              <w:spacing w:line="360" w:lineRule="exact"/>
            </w:pPr>
            <w:r>
              <w:t>历史标准：根据往年标准制定</w:t>
            </w:r>
          </w:p>
        </w:tc>
      </w:tr>
      <w:tr w:rsidR="001B7D5A" w:rsidTr="001B7D5A">
        <w:tblPrEx>
          <w:tblBorders>
            <w:bottom w:val="single" w:sz="6" w:space="0" w:color="000000"/>
          </w:tblBorders>
        </w:tblPrEx>
        <w:trPr>
          <w:trHeight w:val="369"/>
          <w:jc w:val="center"/>
        </w:trPr>
        <w:tc>
          <w:tcPr>
            <w:tcW w:w="1276" w:type="dxa"/>
            <w:vAlign w:val="center"/>
          </w:tcPr>
          <w:p w:rsidR="001B7D5A" w:rsidRDefault="001B7D5A" w:rsidP="005819B6">
            <w:pPr>
              <w:pStyle w:val="3"/>
              <w:spacing w:line="360" w:lineRule="exact"/>
            </w:pPr>
            <w:r>
              <w:t>满意度指标</w:t>
            </w:r>
          </w:p>
        </w:tc>
        <w:tc>
          <w:tcPr>
            <w:tcW w:w="1276" w:type="dxa"/>
            <w:vAlign w:val="center"/>
          </w:tcPr>
          <w:p w:rsidR="001B7D5A" w:rsidRDefault="001B7D5A" w:rsidP="005819B6">
            <w:pPr>
              <w:pStyle w:val="2"/>
              <w:spacing w:line="360" w:lineRule="exact"/>
            </w:pPr>
            <w:r>
              <w:t>服务对象满意度指标</w:t>
            </w:r>
          </w:p>
        </w:tc>
        <w:tc>
          <w:tcPr>
            <w:tcW w:w="1332" w:type="dxa"/>
            <w:vAlign w:val="center"/>
          </w:tcPr>
          <w:p w:rsidR="001B7D5A" w:rsidRDefault="001B7D5A" w:rsidP="005819B6">
            <w:pPr>
              <w:pStyle w:val="2"/>
              <w:spacing w:line="360" w:lineRule="exact"/>
            </w:pPr>
            <w:r>
              <w:t>受助对象满意度</w:t>
            </w:r>
          </w:p>
        </w:tc>
        <w:tc>
          <w:tcPr>
            <w:tcW w:w="2891" w:type="dxa"/>
            <w:vAlign w:val="center"/>
          </w:tcPr>
          <w:p w:rsidR="001B7D5A" w:rsidRDefault="001B7D5A" w:rsidP="005819B6">
            <w:pPr>
              <w:pStyle w:val="2"/>
              <w:spacing w:line="360" w:lineRule="exact"/>
            </w:pPr>
            <w:r>
              <w:t>通过问卷调查形式对农村低保补助发放工作满意、较满意的人员占总人数的比例</w:t>
            </w:r>
          </w:p>
        </w:tc>
        <w:tc>
          <w:tcPr>
            <w:tcW w:w="1276" w:type="dxa"/>
            <w:vAlign w:val="center"/>
          </w:tcPr>
          <w:p w:rsidR="001B7D5A" w:rsidRDefault="001B7D5A" w:rsidP="005819B6">
            <w:pPr>
              <w:pStyle w:val="2"/>
              <w:spacing w:line="360" w:lineRule="exact"/>
            </w:pPr>
            <w:r>
              <w:rPr>
                <w:rFonts w:hint="eastAsia"/>
                <w:lang w:eastAsia="zh-CN"/>
              </w:rPr>
              <w:t>=</w:t>
            </w:r>
            <w:r>
              <w:t>100%</w:t>
            </w:r>
          </w:p>
        </w:tc>
        <w:tc>
          <w:tcPr>
            <w:tcW w:w="1843" w:type="dxa"/>
            <w:vAlign w:val="center"/>
          </w:tcPr>
          <w:p w:rsidR="001B7D5A" w:rsidRDefault="001B7D5A" w:rsidP="005819B6">
            <w:pPr>
              <w:pStyle w:val="2"/>
              <w:spacing w:line="360" w:lineRule="exact"/>
            </w:pPr>
            <w:r>
              <w:t>计划标准：根据往年调查制定</w:t>
            </w:r>
          </w:p>
        </w:tc>
      </w:tr>
      <w:tr w:rsidR="001B7D5A" w:rsidTr="001B7D5A">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1B7D5A" w:rsidRDefault="001B7D5A" w:rsidP="001B7D5A">
            <w:pPr>
              <w:pStyle w:val="5"/>
            </w:pPr>
            <w:r>
              <w:rPr>
                <w:rFonts w:ascii="Times New Roman" w:hAnsi="Times New Roman" w:cs="Times New Roman" w:hint="eastAsia"/>
                <w:sz w:val="24"/>
                <w:lang w:val="uk-UA"/>
              </w:rPr>
              <w:t>8.</w:t>
            </w:r>
            <w:r w:rsidRPr="001B7D5A">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高龄补贴绩效目标表</w:t>
            </w:r>
          </w:p>
        </w:tc>
        <w:tc>
          <w:tcPr>
            <w:tcW w:w="1843" w:type="dxa"/>
            <w:tcBorders>
              <w:top w:val="single" w:sz="6" w:space="0" w:color="FFFFFF"/>
              <w:left w:val="single" w:sz="6" w:space="0" w:color="FFFFFF"/>
              <w:right w:val="single" w:sz="6" w:space="0" w:color="FFFFFF"/>
            </w:tcBorders>
            <w:vAlign w:val="center"/>
          </w:tcPr>
          <w:p w:rsidR="001B7D5A" w:rsidRDefault="001B7D5A" w:rsidP="001B7D5A">
            <w:pPr>
              <w:pStyle w:val="4"/>
            </w:pPr>
          </w:p>
        </w:tc>
      </w:tr>
      <w:tr w:rsidR="001B7D5A" w:rsidTr="001B7D5A">
        <w:trPr>
          <w:trHeight w:val="369"/>
          <w:jc w:val="center"/>
        </w:trPr>
        <w:tc>
          <w:tcPr>
            <w:tcW w:w="1276" w:type="dxa"/>
            <w:vAlign w:val="center"/>
          </w:tcPr>
          <w:p w:rsidR="001B7D5A" w:rsidRDefault="001B7D5A" w:rsidP="005819B6">
            <w:pPr>
              <w:pStyle w:val="1"/>
              <w:spacing w:line="360" w:lineRule="exact"/>
            </w:pPr>
            <w:r>
              <w:t>绩效目标</w:t>
            </w:r>
          </w:p>
        </w:tc>
        <w:tc>
          <w:tcPr>
            <w:tcW w:w="8618" w:type="dxa"/>
            <w:gridSpan w:val="5"/>
            <w:vAlign w:val="center"/>
          </w:tcPr>
          <w:p w:rsidR="001B7D5A" w:rsidRDefault="001B7D5A" w:rsidP="005819B6">
            <w:pPr>
              <w:pStyle w:val="2"/>
              <w:spacing w:line="360" w:lineRule="exact"/>
            </w:pPr>
            <w:r>
              <w:t>1.通过发放高龄补贴，进一步改善老人的生活质量，减轻他们的经济压力，让他们过上相对稳定和舒适的生活</w:t>
            </w:r>
            <w:r>
              <w:tab/>
            </w:r>
            <w:r>
              <w:tab/>
            </w:r>
            <w:r>
              <w:tab/>
            </w:r>
            <w:r>
              <w:tab/>
            </w:r>
            <w:r>
              <w:tab/>
            </w:r>
            <w:r>
              <w:tab/>
            </w:r>
          </w:p>
          <w:p w:rsidR="001B7D5A" w:rsidRDefault="001B7D5A" w:rsidP="005819B6">
            <w:pPr>
              <w:pStyle w:val="2"/>
              <w:spacing w:line="360" w:lineRule="exact"/>
            </w:pPr>
          </w:p>
        </w:tc>
      </w:tr>
    </w:tbl>
    <w:p w:rsidR="001B7D5A" w:rsidRDefault="001B7D5A" w:rsidP="005819B6">
      <w:pPr>
        <w:spacing w:line="360" w:lineRule="exact"/>
        <w:ind w:firstLine="420"/>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1B7D5A" w:rsidTr="001B7D5A">
        <w:trPr>
          <w:trHeight w:val="397"/>
          <w:tblHeader/>
          <w:jc w:val="center"/>
        </w:trPr>
        <w:tc>
          <w:tcPr>
            <w:tcW w:w="1276" w:type="dxa"/>
            <w:vAlign w:val="center"/>
          </w:tcPr>
          <w:p w:rsidR="001B7D5A" w:rsidRDefault="001B7D5A" w:rsidP="005819B6">
            <w:pPr>
              <w:pStyle w:val="1"/>
              <w:spacing w:line="360" w:lineRule="exact"/>
            </w:pPr>
            <w:r>
              <w:lastRenderedPageBreak/>
              <w:t>一级指标</w:t>
            </w:r>
          </w:p>
        </w:tc>
        <w:tc>
          <w:tcPr>
            <w:tcW w:w="1276" w:type="dxa"/>
            <w:vAlign w:val="center"/>
          </w:tcPr>
          <w:p w:rsidR="001B7D5A" w:rsidRDefault="001B7D5A" w:rsidP="005819B6">
            <w:pPr>
              <w:pStyle w:val="1"/>
              <w:spacing w:line="360" w:lineRule="exact"/>
            </w:pPr>
            <w:r>
              <w:t>二级指标</w:t>
            </w:r>
          </w:p>
        </w:tc>
        <w:tc>
          <w:tcPr>
            <w:tcW w:w="1332" w:type="dxa"/>
            <w:vAlign w:val="center"/>
          </w:tcPr>
          <w:p w:rsidR="001B7D5A" w:rsidRDefault="001B7D5A" w:rsidP="005819B6">
            <w:pPr>
              <w:pStyle w:val="1"/>
              <w:spacing w:line="360" w:lineRule="exact"/>
            </w:pPr>
            <w:r>
              <w:t>三级指标</w:t>
            </w:r>
          </w:p>
        </w:tc>
        <w:tc>
          <w:tcPr>
            <w:tcW w:w="2891" w:type="dxa"/>
            <w:vAlign w:val="center"/>
          </w:tcPr>
          <w:p w:rsidR="001B7D5A" w:rsidRDefault="001B7D5A" w:rsidP="005819B6">
            <w:pPr>
              <w:pStyle w:val="1"/>
              <w:spacing w:line="360" w:lineRule="exact"/>
            </w:pPr>
            <w:r>
              <w:t>绩效指标描述</w:t>
            </w:r>
          </w:p>
        </w:tc>
        <w:tc>
          <w:tcPr>
            <w:tcW w:w="1276" w:type="dxa"/>
            <w:vAlign w:val="center"/>
          </w:tcPr>
          <w:p w:rsidR="001B7D5A" w:rsidRDefault="001B7D5A" w:rsidP="005819B6">
            <w:pPr>
              <w:pStyle w:val="1"/>
              <w:spacing w:line="360" w:lineRule="exact"/>
            </w:pPr>
            <w:r>
              <w:t>指标值</w:t>
            </w:r>
          </w:p>
        </w:tc>
        <w:tc>
          <w:tcPr>
            <w:tcW w:w="1843" w:type="dxa"/>
            <w:vAlign w:val="center"/>
          </w:tcPr>
          <w:p w:rsidR="001B7D5A" w:rsidRDefault="001B7D5A" w:rsidP="005819B6">
            <w:pPr>
              <w:pStyle w:val="1"/>
              <w:spacing w:line="360" w:lineRule="exact"/>
            </w:pPr>
            <w:r>
              <w:t>指标值确定依据</w:t>
            </w:r>
          </w:p>
        </w:tc>
      </w:tr>
      <w:tr w:rsidR="001B7D5A" w:rsidTr="001B7D5A">
        <w:trPr>
          <w:trHeight w:val="369"/>
          <w:jc w:val="center"/>
        </w:trPr>
        <w:tc>
          <w:tcPr>
            <w:tcW w:w="1276" w:type="dxa"/>
            <w:vMerge w:val="restart"/>
            <w:vAlign w:val="center"/>
          </w:tcPr>
          <w:p w:rsidR="001B7D5A" w:rsidRDefault="001B7D5A" w:rsidP="005819B6">
            <w:pPr>
              <w:pStyle w:val="3"/>
              <w:spacing w:line="360" w:lineRule="exact"/>
            </w:pPr>
            <w:r>
              <w:t>产出指标</w:t>
            </w:r>
          </w:p>
        </w:tc>
        <w:tc>
          <w:tcPr>
            <w:tcW w:w="1276" w:type="dxa"/>
            <w:vAlign w:val="center"/>
          </w:tcPr>
          <w:p w:rsidR="001B7D5A" w:rsidRDefault="001B7D5A" w:rsidP="005819B6">
            <w:pPr>
              <w:pStyle w:val="2"/>
              <w:spacing w:line="360" w:lineRule="exact"/>
            </w:pPr>
            <w:r>
              <w:t>数量指标</w:t>
            </w:r>
          </w:p>
        </w:tc>
        <w:tc>
          <w:tcPr>
            <w:tcW w:w="1332" w:type="dxa"/>
            <w:vAlign w:val="center"/>
          </w:tcPr>
          <w:p w:rsidR="001B7D5A" w:rsidRDefault="001B7D5A" w:rsidP="005819B6">
            <w:pPr>
              <w:pStyle w:val="2"/>
              <w:spacing w:line="360" w:lineRule="exact"/>
            </w:pPr>
            <w:r>
              <w:t>高龄老人数</w:t>
            </w:r>
          </w:p>
        </w:tc>
        <w:tc>
          <w:tcPr>
            <w:tcW w:w="2891" w:type="dxa"/>
            <w:vAlign w:val="center"/>
          </w:tcPr>
          <w:p w:rsidR="001B7D5A" w:rsidRDefault="001B7D5A" w:rsidP="005819B6">
            <w:pPr>
              <w:pStyle w:val="2"/>
              <w:spacing w:line="360" w:lineRule="exact"/>
            </w:pPr>
            <w:r>
              <w:t>享受高龄补贴的老年人数量</w:t>
            </w:r>
          </w:p>
        </w:tc>
        <w:tc>
          <w:tcPr>
            <w:tcW w:w="1276" w:type="dxa"/>
            <w:vAlign w:val="center"/>
          </w:tcPr>
          <w:p w:rsidR="001B7D5A" w:rsidRDefault="001B7D5A" w:rsidP="005819B6">
            <w:pPr>
              <w:pStyle w:val="2"/>
              <w:spacing w:line="360" w:lineRule="exact"/>
            </w:pPr>
            <w:r>
              <w:t>≥11000人</w:t>
            </w:r>
          </w:p>
        </w:tc>
        <w:tc>
          <w:tcPr>
            <w:tcW w:w="1843" w:type="dxa"/>
            <w:vAlign w:val="center"/>
          </w:tcPr>
          <w:p w:rsidR="001B7D5A" w:rsidRDefault="001B7D5A" w:rsidP="005819B6">
            <w:pPr>
              <w:pStyle w:val="2"/>
              <w:spacing w:line="360" w:lineRule="exact"/>
            </w:pPr>
            <w:r>
              <w:t>计划标准：按照高龄管理系统人数核定</w:t>
            </w:r>
          </w:p>
        </w:tc>
      </w:tr>
      <w:tr w:rsidR="001B7D5A" w:rsidTr="001B7D5A">
        <w:trPr>
          <w:trHeight w:val="369"/>
          <w:jc w:val="center"/>
        </w:trPr>
        <w:tc>
          <w:tcPr>
            <w:tcW w:w="1276" w:type="dxa"/>
            <w:vMerge/>
            <w:vAlign w:val="center"/>
          </w:tcPr>
          <w:p w:rsidR="001B7D5A" w:rsidRDefault="001B7D5A" w:rsidP="005819B6">
            <w:pPr>
              <w:spacing w:line="360" w:lineRule="exact"/>
              <w:ind w:firstLine="420"/>
            </w:pPr>
          </w:p>
        </w:tc>
        <w:tc>
          <w:tcPr>
            <w:tcW w:w="1276" w:type="dxa"/>
            <w:vAlign w:val="center"/>
          </w:tcPr>
          <w:p w:rsidR="001B7D5A" w:rsidRDefault="001B7D5A" w:rsidP="005819B6">
            <w:pPr>
              <w:pStyle w:val="2"/>
              <w:spacing w:line="360" w:lineRule="exact"/>
            </w:pPr>
            <w:r>
              <w:t>质量指标</w:t>
            </w:r>
          </w:p>
        </w:tc>
        <w:tc>
          <w:tcPr>
            <w:tcW w:w="1332" w:type="dxa"/>
            <w:vAlign w:val="center"/>
          </w:tcPr>
          <w:p w:rsidR="001B7D5A" w:rsidRDefault="001B7D5A" w:rsidP="005819B6">
            <w:pPr>
              <w:pStyle w:val="2"/>
              <w:spacing w:line="360" w:lineRule="exact"/>
            </w:pPr>
            <w:r>
              <w:t>补贴发放足额率</w:t>
            </w:r>
          </w:p>
        </w:tc>
        <w:tc>
          <w:tcPr>
            <w:tcW w:w="2891" w:type="dxa"/>
            <w:vAlign w:val="center"/>
          </w:tcPr>
          <w:p w:rsidR="001B7D5A" w:rsidRDefault="001B7D5A" w:rsidP="005819B6">
            <w:pPr>
              <w:pStyle w:val="2"/>
              <w:spacing w:line="360" w:lineRule="exact"/>
            </w:pPr>
            <w:r>
              <w:t>按照要求足额发放的比率</w:t>
            </w:r>
          </w:p>
        </w:tc>
        <w:tc>
          <w:tcPr>
            <w:tcW w:w="1276" w:type="dxa"/>
            <w:vAlign w:val="center"/>
          </w:tcPr>
          <w:p w:rsidR="001B7D5A" w:rsidRDefault="001B7D5A" w:rsidP="005819B6">
            <w:pPr>
              <w:pStyle w:val="2"/>
              <w:spacing w:line="360" w:lineRule="exact"/>
            </w:pPr>
            <w:r>
              <w:rPr>
                <w:rFonts w:hint="eastAsia"/>
                <w:lang w:eastAsia="zh-CN"/>
              </w:rPr>
              <w:t>=</w:t>
            </w:r>
            <w:r>
              <w:t>100%</w:t>
            </w:r>
          </w:p>
        </w:tc>
        <w:tc>
          <w:tcPr>
            <w:tcW w:w="1843" w:type="dxa"/>
            <w:vAlign w:val="center"/>
          </w:tcPr>
          <w:p w:rsidR="001B7D5A" w:rsidRDefault="001B7D5A" w:rsidP="005819B6">
            <w:pPr>
              <w:pStyle w:val="2"/>
              <w:spacing w:line="360" w:lineRule="exact"/>
            </w:pPr>
            <w:r>
              <w:t>计划标准：《霸州市关于建立80周岁以上高龄老年人生活补贴制度实施意见》</w:t>
            </w:r>
          </w:p>
        </w:tc>
      </w:tr>
      <w:tr w:rsidR="001B7D5A" w:rsidTr="001B7D5A">
        <w:trPr>
          <w:trHeight w:val="369"/>
          <w:jc w:val="center"/>
        </w:trPr>
        <w:tc>
          <w:tcPr>
            <w:tcW w:w="1276" w:type="dxa"/>
            <w:vMerge/>
            <w:vAlign w:val="center"/>
          </w:tcPr>
          <w:p w:rsidR="001B7D5A" w:rsidRDefault="001B7D5A" w:rsidP="005819B6">
            <w:pPr>
              <w:spacing w:line="360" w:lineRule="exact"/>
              <w:ind w:firstLine="420"/>
            </w:pPr>
          </w:p>
        </w:tc>
        <w:tc>
          <w:tcPr>
            <w:tcW w:w="1276" w:type="dxa"/>
            <w:vAlign w:val="center"/>
          </w:tcPr>
          <w:p w:rsidR="001B7D5A" w:rsidRDefault="001B7D5A" w:rsidP="005819B6">
            <w:pPr>
              <w:pStyle w:val="2"/>
              <w:spacing w:line="360" w:lineRule="exact"/>
            </w:pPr>
            <w:r>
              <w:t>时效指标</w:t>
            </w:r>
          </w:p>
        </w:tc>
        <w:tc>
          <w:tcPr>
            <w:tcW w:w="1332" w:type="dxa"/>
            <w:vAlign w:val="center"/>
          </w:tcPr>
          <w:p w:rsidR="001B7D5A" w:rsidRDefault="001B7D5A" w:rsidP="005819B6">
            <w:pPr>
              <w:pStyle w:val="2"/>
              <w:spacing w:line="360" w:lineRule="exact"/>
            </w:pPr>
            <w:r>
              <w:t>发放及时率</w:t>
            </w:r>
          </w:p>
        </w:tc>
        <w:tc>
          <w:tcPr>
            <w:tcW w:w="2891" w:type="dxa"/>
            <w:vAlign w:val="center"/>
          </w:tcPr>
          <w:p w:rsidR="001B7D5A" w:rsidRDefault="001B7D5A" w:rsidP="005819B6">
            <w:pPr>
              <w:pStyle w:val="2"/>
              <w:spacing w:line="360" w:lineRule="exact"/>
            </w:pPr>
            <w:r>
              <w:t>资金到位后发放资金的及时率</w:t>
            </w:r>
          </w:p>
        </w:tc>
        <w:tc>
          <w:tcPr>
            <w:tcW w:w="1276" w:type="dxa"/>
            <w:vAlign w:val="center"/>
          </w:tcPr>
          <w:p w:rsidR="001B7D5A" w:rsidRDefault="001B7D5A" w:rsidP="005819B6">
            <w:pPr>
              <w:pStyle w:val="2"/>
              <w:spacing w:line="360" w:lineRule="exact"/>
            </w:pPr>
            <w:r>
              <w:rPr>
                <w:rFonts w:hint="eastAsia"/>
                <w:lang w:eastAsia="zh-CN"/>
              </w:rPr>
              <w:t>=</w:t>
            </w:r>
            <w:r>
              <w:t>100%</w:t>
            </w:r>
          </w:p>
        </w:tc>
        <w:tc>
          <w:tcPr>
            <w:tcW w:w="1843" w:type="dxa"/>
            <w:vAlign w:val="center"/>
          </w:tcPr>
          <w:p w:rsidR="001B7D5A" w:rsidRDefault="001B7D5A" w:rsidP="005819B6">
            <w:pPr>
              <w:pStyle w:val="2"/>
              <w:spacing w:line="360" w:lineRule="exact"/>
            </w:pPr>
            <w:r>
              <w:t>计划标准：《霸州市关于建立80周岁以上高龄老年人生活补贴制度实施意见》</w:t>
            </w:r>
          </w:p>
        </w:tc>
      </w:tr>
      <w:tr w:rsidR="001B7D5A" w:rsidTr="001B7D5A">
        <w:trPr>
          <w:trHeight w:val="369"/>
          <w:jc w:val="center"/>
        </w:trPr>
        <w:tc>
          <w:tcPr>
            <w:tcW w:w="1276" w:type="dxa"/>
            <w:vMerge/>
            <w:vAlign w:val="center"/>
          </w:tcPr>
          <w:p w:rsidR="001B7D5A" w:rsidRDefault="001B7D5A" w:rsidP="005819B6">
            <w:pPr>
              <w:spacing w:line="360" w:lineRule="exact"/>
              <w:ind w:firstLine="420"/>
            </w:pPr>
          </w:p>
        </w:tc>
        <w:tc>
          <w:tcPr>
            <w:tcW w:w="1276" w:type="dxa"/>
            <w:vAlign w:val="center"/>
          </w:tcPr>
          <w:p w:rsidR="001B7D5A" w:rsidRDefault="001B7D5A" w:rsidP="005819B6">
            <w:pPr>
              <w:pStyle w:val="2"/>
              <w:spacing w:line="360" w:lineRule="exact"/>
            </w:pPr>
            <w:r>
              <w:t>成本指标</w:t>
            </w:r>
          </w:p>
        </w:tc>
        <w:tc>
          <w:tcPr>
            <w:tcW w:w="1332" w:type="dxa"/>
            <w:vAlign w:val="center"/>
          </w:tcPr>
          <w:p w:rsidR="001B7D5A" w:rsidRDefault="001B7D5A" w:rsidP="005819B6">
            <w:pPr>
              <w:pStyle w:val="2"/>
              <w:spacing w:line="360" w:lineRule="exact"/>
            </w:pPr>
            <w:r>
              <w:t>发放标准</w:t>
            </w:r>
          </w:p>
        </w:tc>
        <w:tc>
          <w:tcPr>
            <w:tcW w:w="2891" w:type="dxa"/>
            <w:vAlign w:val="center"/>
          </w:tcPr>
          <w:p w:rsidR="001B7D5A" w:rsidRDefault="001B7D5A" w:rsidP="005819B6">
            <w:pPr>
              <w:pStyle w:val="2"/>
              <w:spacing w:line="360" w:lineRule="exact"/>
            </w:pPr>
            <w:r>
              <w:t>80周岁-89周岁每月每人标准</w:t>
            </w:r>
          </w:p>
        </w:tc>
        <w:tc>
          <w:tcPr>
            <w:tcW w:w="1276" w:type="dxa"/>
            <w:vAlign w:val="center"/>
          </w:tcPr>
          <w:p w:rsidR="001B7D5A" w:rsidRDefault="001B7D5A" w:rsidP="005819B6">
            <w:pPr>
              <w:pStyle w:val="2"/>
              <w:spacing w:line="360" w:lineRule="exact"/>
            </w:pPr>
            <w:r>
              <w:rPr>
                <w:rFonts w:hint="eastAsia"/>
                <w:lang w:eastAsia="zh-CN"/>
              </w:rPr>
              <w:t>=</w:t>
            </w:r>
            <w:r>
              <w:t>50元</w:t>
            </w:r>
          </w:p>
        </w:tc>
        <w:tc>
          <w:tcPr>
            <w:tcW w:w="1843" w:type="dxa"/>
            <w:vAlign w:val="center"/>
          </w:tcPr>
          <w:p w:rsidR="001B7D5A" w:rsidRDefault="001B7D5A" w:rsidP="005819B6">
            <w:pPr>
              <w:pStyle w:val="2"/>
              <w:spacing w:line="360" w:lineRule="exact"/>
            </w:pPr>
            <w:r>
              <w:t>计划标准：《霸州市关于建立80周岁以上高龄老年人生活补贴制度实施意见》</w:t>
            </w:r>
          </w:p>
        </w:tc>
      </w:tr>
      <w:tr w:rsidR="001B7D5A" w:rsidTr="001B7D5A">
        <w:trPr>
          <w:trHeight w:val="369"/>
          <w:jc w:val="center"/>
        </w:trPr>
        <w:tc>
          <w:tcPr>
            <w:tcW w:w="1276" w:type="dxa"/>
            <w:vMerge/>
            <w:vAlign w:val="center"/>
          </w:tcPr>
          <w:p w:rsidR="001B7D5A" w:rsidRDefault="001B7D5A" w:rsidP="005819B6">
            <w:pPr>
              <w:spacing w:line="360" w:lineRule="exact"/>
              <w:ind w:firstLine="420"/>
            </w:pPr>
          </w:p>
        </w:tc>
        <w:tc>
          <w:tcPr>
            <w:tcW w:w="1276" w:type="dxa"/>
            <w:vAlign w:val="center"/>
          </w:tcPr>
          <w:p w:rsidR="001B7D5A" w:rsidRDefault="001B7D5A" w:rsidP="005819B6">
            <w:pPr>
              <w:pStyle w:val="2"/>
              <w:spacing w:line="360" w:lineRule="exact"/>
            </w:pPr>
            <w:r>
              <w:t>成本指标</w:t>
            </w:r>
          </w:p>
        </w:tc>
        <w:tc>
          <w:tcPr>
            <w:tcW w:w="1332" w:type="dxa"/>
            <w:vAlign w:val="center"/>
          </w:tcPr>
          <w:p w:rsidR="001B7D5A" w:rsidRDefault="001B7D5A" w:rsidP="005819B6">
            <w:pPr>
              <w:pStyle w:val="2"/>
              <w:spacing w:line="360" w:lineRule="exact"/>
            </w:pPr>
            <w:r>
              <w:t>发放标准</w:t>
            </w:r>
          </w:p>
        </w:tc>
        <w:tc>
          <w:tcPr>
            <w:tcW w:w="2891" w:type="dxa"/>
            <w:vAlign w:val="center"/>
          </w:tcPr>
          <w:p w:rsidR="001B7D5A" w:rsidRDefault="001B7D5A" w:rsidP="005819B6">
            <w:pPr>
              <w:pStyle w:val="2"/>
              <w:spacing w:line="360" w:lineRule="exact"/>
            </w:pPr>
            <w:r>
              <w:t>90周岁-99周岁每月每人标准</w:t>
            </w:r>
          </w:p>
        </w:tc>
        <w:tc>
          <w:tcPr>
            <w:tcW w:w="1276" w:type="dxa"/>
            <w:vAlign w:val="center"/>
          </w:tcPr>
          <w:p w:rsidR="001B7D5A" w:rsidRDefault="001B7D5A" w:rsidP="005819B6">
            <w:pPr>
              <w:pStyle w:val="2"/>
              <w:spacing w:line="360" w:lineRule="exact"/>
            </w:pPr>
            <w:r>
              <w:rPr>
                <w:rFonts w:hint="eastAsia"/>
                <w:lang w:eastAsia="zh-CN"/>
              </w:rPr>
              <w:t>=</w:t>
            </w:r>
            <w:r>
              <w:t>200元</w:t>
            </w:r>
          </w:p>
        </w:tc>
        <w:tc>
          <w:tcPr>
            <w:tcW w:w="1843" w:type="dxa"/>
            <w:vAlign w:val="center"/>
          </w:tcPr>
          <w:p w:rsidR="001B7D5A" w:rsidRDefault="001B7D5A" w:rsidP="005819B6">
            <w:pPr>
              <w:pStyle w:val="2"/>
              <w:spacing w:line="360" w:lineRule="exact"/>
            </w:pPr>
            <w:r>
              <w:t>计划标准：《霸州市关于建立80周岁以上高龄老年人生活补贴制度实施意见》</w:t>
            </w:r>
          </w:p>
        </w:tc>
      </w:tr>
      <w:tr w:rsidR="001B7D5A" w:rsidTr="001B7D5A">
        <w:trPr>
          <w:trHeight w:val="369"/>
          <w:jc w:val="center"/>
        </w:trPr>
        <w:tc>
          <w:tcPr>
            <w:tcW w:w="1276" w:type="dxa"/>
            <w:vMerge/>
            <w:vAlign w:val="center"/>
          </w:tcPr>
          <w:p w:rsidR="001B7D5A" w:rsidRDefault="001B7D5A" w:rsidP="005819B6">
            <w:pPr>
              <w:spacing w:line="360" w:lineRule="exact"/>
              <w:ind w:firstLine="420"/>
            </w:pPr>
          </w:p>
        </w:tc>
        <w:tc>
          <w:tcPr>
            <w:tcW w:w="1276" w:type="dxa"/>
            <w:vAlign w:val="center"/>
          </w:tcPr>
          <w:p w:rsidR="001B7D5A" w:rsidRDefault="001B7D5A" w:rsidP="005819B6">
            <w:pPr>
              <w:pStyle w:val="2"/>
              <w:spacing w:line="360" w:lineRule="exact"/>
            </w:pPr>
            <w:r>
              <w:t>成本指标</w:t>
            </w:r>
          </w:p>
        </w:tc>
        <w:tc>
          <w:tcPr>
            <w:tcW w:w="1332" w:type="dxa"/>
            <w:vAlign w:val="center"/>
          </w:tcPr>
          <w:p w:rsidR="001B7D5A" w:rsidRDefault="001B7D5A" w:rsidP="005819B6">
            <w:pPr>
              <w:pStyle w:val="2"/>
              <w:spacing w:line="360" w:lineRule="exact"/>
            </w:pPr>
            <w:r>
              <w:t>发放标准</w:t>
            </w:r>
          </w:p>
        </w:tc>
        <w:tc>
          <w:tcPr>
            <w:tcW w:w="2891" w:type="dxa"/>
            <w:vAlign w:val="center"/>
          </w:tcPr>
          <w:p w:rsidR="001B7D5A" w:rsidRDefault="001B7D5A" w:rsidP="005819B6">
            <w:pPr>
              <w:pStyle w:val="2"/>
              <w:spacing w:line="360" w:lineRule="exact"/>
            </w:pPr>
            <w:r>
              <w:t>100周岁以上每月每人标准</w:t>
            </w:r>
          </w:p>
        </w:tc>
        <w:tc>
          <w:tcPr>
            <w:tcW w:w="1276" w:type="dxa"/>
            <w:vAlign w:val="center"/>
          </w:tcPr>
          <w:p w:rsidR="001B7D5A" w:rsidRDefault="001B7D5A" w:rsidP="005819B6">
            <w:pPr>
              <w:pStyle w:val="2"/>
              <w:spacing w:line="360" w:lineRule="exact"/>
            </w:pPr>
            <w:r>
              <w:rPr>
                <w:rFonts w:hint="eastAsia"/>
                <w:lang w:eastAsia="zh-CN"/>
              </w:rPr>
              <w:t>=</w:t>
            </w:r>
            <w:r>
              <w:t>300元</w:t>
            </w:r>
          </w:p>
        </w:tc>
        <w:tc>
          <w:tcPr>
            <w:tcW w:w="1843" w:type="dxa"/>
            <w:vAlign w:val="center"/>
          </w:tcPr>
          <w:p w:rsidR="001B7D5A" w:rsidRDefault="001B7D5A" w:rsidP="005819B6">
            <w:pPr>
              <w:pStyle w:val="2"/>
              <w:spacing w:line="360" w:lineRule="exact"/>
            </w:pPr>
            <w:r>
              <w:t>计划标准：《霸州市关于建立80周岁以上高龄老年人生活补贴制度实施意见》</w:t>
            </w:r>
          </w:p>
        </w:tc>
      </w:tr>
      <w:tr w:rsidR="001B7D5A" w:rsidTr="001B7D5A">
        <w:trPr>
          <w:trHeight w:val="369"/>
          <w:jc w:val="center"/>
        </w:trPr>
        <w:tc>
          <w:tcPr>
            <w:tcW w:w="1276" w:type="dxa"/>
            <w:vAlign w:val="center"/>
          </w:tcPr>
          <w:p w:rsidR="001B7D5A" w:rsidRDefault="001B7D5A" w:rsidP="005819B6">
            <w:pPr>
              <w:pStyle w:val="3"/>
              <w:spacing w:line="360" w:lineRule="exact"/>
            </w:pPr>
            <w:r>
              <w:t>效益指标</w:t>
            </w:r>
          </w:p>
        </w:tc>
        <w:tc>
          <w:tcPr>
            <w:tcW w:w="1276" w:type="dxa"/>
            <w:vAlign w:val="center"/>
          </w:tcPr>
          <w:p w:rsidR="001B7D5A" w:rsidRDefault="001B7D5A" w:rsidP="005819B6">
            <w:pPr>
              <w:pStyle w:val="2"/>
              <w:spacing w:line="360" w:lineRule="exact"/>
            </w:pPr>
            <w:r>
              <w:t>社会效益指标</w:t>
            </w:r>
          </w:p>
        </w:tc>
        <w:tc>
          <w:tcPr>
            <w:tcW w:w="1332" w:type="dxa"/>
            <w:vAlign w:val="center"/>
          </w:tcPr>
          <w:p w:rsidR="001B7D5A" w:rsidRDefault="001B7D5A" w:rsidP="005819B6">
            <w:pPr>
              <w:pStyle w:val="2"/>
              <w:spacing w:line="360" w:lineRule="exact"/>
            </w:pPr>
            <w:r>
              <w:t>符合条件申报对象覆盖率</w:t>
            </w:r>
          </w:p>
        </w:tc>
        <w:tc>
          <w:tcPr>
            <w:tcW w:w="2891" w:type="dxa"/>
            <w:vAlign w:val="center"/>
          </w:tcPr>
          <w:p w:rsidR="001B7D5A" w:rsidRDefault="001B7D5A" w:rsidP="005819B6">
            <w:pPr>
              <w:pStyle w:val="2"/>
              <w:spacing w:line="360" w:lineRule="exact"/>
            </w:pPr>
            <w:r>
              <w:t>享受扶助政策人数占符合条件申报对象总数的比例</w:t>
            </w:r>
          </w:p>
        </w:tc>
        <w:tc>
          <w:tcPr>
            <w:tcW w:w="1276" w:type="dxa"/>
            <w:vAlign w:val="center"/>
          </w:tcPr>
          <w:p w:rsidR="001B7D5A" w:rsidRDefault="001B7D5A" w:rsidP="005819B6">
            <w:pPr>
              <w:pStyle w:val="2"/>
              <w:spacing w:line="360" w:lineRule="exact"/>
            </w:pPr>
            <w:r>
              <w:rPr>
                <w:rFonts w:hint="eastAsia"/>
                <w:lang w:eastAsia="zh-CN"/>
              </w:rPr>
              <w:t>=</w:t>
            </w:r>
            <w:r>
              <w:t>100%</w:t>
            </w:r>
          </w:p>
        </w:tc>
        <w:tc>
          <w:tcPr>
            <w:tcW w:w="1843" w:type="dxa"/>
            <w:vAlign w:val="center"/>
          </w:tcPr>
          <w:p w:rsidR="001B7D5A" w:rsidRDefault="001B7D5A" w:rsidP="005819B6">
            <w:pPr>
              <w:pStyle w:val="2"/>
              <w:spacing w:line="360" w:lineRule="exact"/>
            </w:pPr>
            <w:r>
              <w:t>计划标准：《霸州市关于建立80周岁以上高龄老年人生活补贴制度实施意见》</w:t>
            </w:r>
          </w:p>
        </w:tc>
      </w:tr>
      <w:tr w:rsidR="001B7D5A" w:rsidTr="001B7D5A">
        <w:trPr>
          <w:trHeight w:val="369"/>
          <w:jc w:val="center"/>
        </w:trPr>
        <w:tc>
          <w:tcPr>
            <w:tcW w:w="1276" w:type="dxa"/>
            <w:vAlign w:val="center"/>
          </w:tcPr>
          <w:p w:rsidR="001B7D5A" w:rsidRDefault="001B7D5A" w:rsidP="005819B6">
            <w:pPr>
              <w:pStyle w:val="3"/>
              <w:spacing w:line="360" w:lineRule="exact"/>
            </w:pPr>
            <w:r>
              <w:lastRenderedPageBreak/>
              <w:t>满意度指标</w:t>
            </w:r>
          </w:p>
        </w:tc>
        <w:tc>
          <w:tcPr>
            <w:tcW w:w="1276" w:type="dxa"/>
            <w:vAlign w:val="center"/>
          </w:tcPr>
          <w:p w:rsidR="001B7D5A" w:rsidRDefault="001B7D5A" w:rsidP="005819B6">
            <w:pPr>
              <w:pStyle w:val="2"/>
              <w:spacing w:line="360" w:lineRule="exact"/>
            </w:pPr>
            <w:r>
              <w:t>服务对象满意度指标</w:t>
            </w:r>
          </w:p>
        </w:tc>
        <w:tc>
          <w:tcPr>
            <w:tcW w:w="1332" w:type="dxa"/>
            <w:vAlign w:val="center"/>
          </w:tcPr>
          <w:p w:rsidR="001B7D5A" w:rsidRDefault="001B7D5A" w:rsidP="005819B6">
            <w:pPr>
              <w:pStyle w:val="2"/>
              <w:spacing w:line="360" w:lineRule="exact"/>
            </w:pPr>
            <w:r>
              <w:t>补贴对象满意度</w:t>
            </w:r>
          </w:p>
        </w:tc>
        <w:tc>
          <w:tcPr>
            <w:tcW w:w="2891" w:type="dxa"/>
            <w:vAlign w:val="center"/>
          </w:tcPr>
          <w:p w:rsidR="001B7D5A" w:rsidRDefault="001B7D5A" w:rsidP="005819B6">
            <w:pPr>
              <w:pStyle w:val="2"/>
              <w:spacing w:line="360" w:lineRule="exact"/>
            </w:pPr>
            <w:r>
              <w:t>享受高龄补贴的老年人对高龄补贴发放工作的满意程度</w:t>
            </w:r>
          </w:p>
        </w:tc>
        <w:tc>
          <w:tcPr>
            <w:tcW w:w="1276" w:type="dxa"/>
            <w:vAlign w:val="center"/>
          </w:tcPr>
          <w:p w:rsidR="001B7D5A" w:rsidRDefault="001B7D5A" w:rsidP="005819B6">
            <w:pPr>
              <w:pStyle w:val="2"/>
              <w:spacing w:line="360" w:lineRule="exact"/>
            </w:pPr>
            <w:r>
              <w:rPr>
                <w:rFonts w:hint="eastAsia"/>
                <w:lang w:eastAsia="zh-CN"/>
              </w:rPr>
              <w:t>=</w:t>
            </w:r>
            <w:r>
              <w:t>100%</w:t>
            </w:r>
          </w:p>
        </w:tc>
        <w:tc>
          <w:tcPr>
            <w:tcW w:w="1843" w:type="dxa"/>
            <w:vAlign w:val="center"/>
          </w:tcPr>
          <w:p w:rsidR="001B7D5A" w:rsidRDefault="001B7D5A" w:rsidP="005819B6">
            <w:pPr>
              <w:pStyle w:val="2"/>
              <w:spacing w:line="360" w:lineRule="exact"/>
            </w:pPr>
            <w:r>
              <w:t>计划标准：参照往年调查情况</w:t>
            </w:r>
          </w:p>
        </w:tc>
      </w:tr>
      <w:tr w:rsidR="001B7D5A" w:rsidTr="001B7D5A">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1B7D5A" w:rsidRDefault="001B7D5A" w:rsidP="001B7D5A">
            <w:pPr>
              <w:pStyle w:val="5"/>
            </w:pPr>
            <w:r>
              <w:rPr>
                <w:rFonts w:ascii="Times New Roman" w:hAnsi="Times New Roman" w:cs="Times New Roman" w:hint="eastAsia"/>
                <w:sz w:val="24"/>
                <w:lang w:val="uk-UA"/>
              </w:rPr>
              <w:t>9.</w:t>
            </w:r>
            <w:r w:rsidRPr="001B7D5A">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农村特困供养绩效目标表</w:t>
            </w:r>
          </w:p>
        </w:tc>
        <w:tc>
          <w:tcPr>
            <w:tcW w:w="1843" w:type="dxa"/>
            <w:tcBorders>
              <w:top w:val="single" w:sz="6" w:space="0" w:color="FFFFFF"/>
              <w:left w:val="single" w:sz="6" w:space="0" w:color="FFFFFF"/>
              <w:right w:val="single" w:sz="6" w:space="0" w:color="FFFFFF"/>
            </w:tcBorders>
            <w:vAlign w:val="center"/>
          </w:tcPr>
          <w:p w:rsidR="001B7D5A" w:rsidRDefault="001B7D5A" w:rsidP="001B7D5A">
            <w:pPr>
              <w:pStyle w:val="4"/>
            </w:pPr>
          </w:p>
        </w:tc>
      </w:tr>
      <w:tr w:rsidR="001B7D5A" w:rsidTr="001B7D5A">
        <w:tblPrEx>
          <w:tblBorders>
            <w:bottom w:val="single" w:sz="6" w:space="0" w:color="FFFFFF"/>
          </w:tblBorders>
        </w:tblPrEx>
        <w:trPr>
          <w:trHeight w:val="369"/>
          <w:jc w:val="center"/>
        </w:trPr>
        <w:tc>
          <w:tcPr>
            <w:tcW w:w="1276" w:type="dxa"/>
            <w:vAlign w:val="center"/>
          </w:tcPr>
          <w:p w:rsidR="001B7D5A" w:rsidRDefault="001B7D5A" w:rsidP="005819B6">
            <w:pPr>
              <w:pStyle w:val="1"/>
              <w:spacing w:line="360" w:lineRule="exact"/>
            </w:pPr>
            <w:r>
              <w:t>绩效目标</w:t>
            </w:r>
          </w:p>
        </w:tc>
        <w:tc>
          <w:tcPr>
            <w:tcW w:w="8618" w:type="dxa"/>
            <w:gridSpan w:val="5"/>
            <w:vAlign w:val="center"/>
          </w:tcPr>
          <w:p w:rsidR="001B7D5A" w:rsidRPr="005819B6" w:rsidRDefault="001B7D5A" w:rsidP="005819B6">
            <w:pPr>
              <w:pStyle w:val="2"/>
              <w:spacing w:line="360" w:lineRule="exact"/>
              <w:rPr>
                <w:rFonts w:asciiTheme="minorHAnsi" w:hAnsiTheme="minorHAnsi"/>
                <w:lang w:val="uk-UA"/>
              </w:rPr>
            </w:pPr>
            <w:r>
              <w:t>1.通过及时足额发放供养费用，有效做到应保尽保，提升集中供养率，保障特困人员基本生活需求。</w:t>
            </w:r>
            <w:r w:rsidR="005819B6">
              <w:tab/>
            </w:r>
            <w:r w:rsidR="005819B6">
              <w:tab/>
            </w:r>
            <w:r w:rsidR="005819B6">
              <w:tab/>
            </w:r>
            <w:r w:rsidR="005819B6">
              <w:tab/>
            </w:r>
            <w:r w:rsidR="005819B6">
              <w:tab/>
            </w:r>
            <w:r w:rsidR="005819B6">
              <w:tab/>
            </w:r>
          </w:p>
        </w:tc>
      </w:tr>
      <w:tr w:rsidR="001B7D5A" w:rsidTr="009710CA">
        <w:trPr>
          <w:trHeight w:val="397"/>
          <w:tblHeader/>
          <w:jc w:val="center"/>
        </w:trPr>
        <w:tc>
          <w:tcPr>
            <w:tcW w:w="1276" w:type="dxa"/>
            <w:vAlign w:val="center"/>
          </w:tcPr>
          <w:p w:rsidR="001B7D5A" w:rsidRDefault="001B7D5A" w:rsidP="005819B6">
            <w:pPr>
              <w:pStyle w:val="1"/>
              <w:spacing w:line="360" w:lineRule="exact"/>
            </w:pPr>
            <w:r>
              <w:rPr>
                <w:color w:val="000000"/>
              </w:rPr>
              <w:t xml:space="preserve"> </w:t>
            </w:r>
            <w:r>
              <w:t>一级指标</w:t>
            </w:r>
          </w:p>
        </w:tc>
        <w:tc>
          <w:tcPr>
            <w:tcW w:w="1276" w:type="dxa"/>
            <w:vAlign w:val="center"/>
          </w:tcPr>
          <w:p w:rsidR="001B7D5A" w:rsidRDefault="001B7D5A" w:rsidP="005819B6">
            <w:pPr>
              <w:pStyle w:val="1"/>
              <w:spacing w:line="360" w:lineRule="exact"/>
            </w:pPr>
            <w:r>
              <w:t>二级指标</w:t>
            </w:r>
          </w:p>
        </w:tc>
        <w:tc>
          <w:tcPr>
            <w:tcW w:w="1332" w:type="dxa"/>
            <w:vAlign w:val="center"/>
          </w:tcPr>
          <w:p w:rsidR="001B7D5A" w:rsidRDefault="001B7D5A" w:rsidP="005819B6">
            <w:pPr>
              <w:pStyle w:val="1"/>
              <w:spacing w:line="360" w:lineRule="exact"/>
            </w:pPr>
            <w:r>
              <w:t>三级指标</w:t>
            </w:r>
          </w:p>
        </w:tc>
        <w:tc>
          <w:tcPr>
            <w:tcW w:w="2891" w:type="dxa"/>
            <w:vAlign w:val="center"/>
          </w:tcPr>
          <w:p w:rsidR="001B7D5A" w:rsidRDefault="001B7D5A" w:rsidP="005819B6">
            <w:pPr>
              <w:pStyle w:val="1"/>
              <w:spacing w:line="360" w:lineRule="exact"/>
            </w:pPr>
            <w:r>
              <w:t>绩效指标描述</w:t>
            </w:r>
          </w:p>
        </w:tc>
        <w:tc>
          <w:tcPr>
            <w:tcW w:w="1276" w:type="dxa"/>
            <w:vAlign w:val="center"/>
          </w:tcPr>
          <w:p w:rsidR="001B7D5A" w:rsidRDefault="001B7D5A" w:rsidP="005819B6">
            <w:pPr>
              <w:pStyle w:val="1"/>
              <w:spacing w:line="360" w:lineRule="exact"/>
            </w:pPr>
            <w:r>
              <w:t>指标值</w:t>
            </w:r>
          </w:p>
        </w:tc>
        <w:tc>
          <w:tcPr>
            <w:tcW w:w="1843" w:type="dxa"/>
            <w:vAlign w:val="center"/>
          </w:tcPr>
          <w:p w:rsidR="001B7D5A" w:rsidRDefault="001B7D5A" w:rsidP="005819B6">
            <w:pPr>
              <w:pStyle w:val="1"/>
              <w:spacing w:line="360" w:lineRule="exact"/>
            </w:pPr>
            <w:r>
              <w:t>指标值确定依据</w:t>
            </w:r>
          </w:p>
        </w:tc>
      </w:tr>
      <w:tr w:rsidR="001B7D5A" w:rsidTr="009710CA">
        <w:trPr>
          <w:trHeight w:val="369"/>
          <w:jc w:val="center"/>
        </w:trPr>
        <w:tc>
          <w:tcPr>
            <w:tcW w:w="1276" w:type="dxa"/>
            <w:vMerge w:val="restart"/>
            <w:vAlign w:val="center"/>
          </w:tcPr>
          <w:p w:rsidR="001B7D5A" w:rsidRDefault="001B7D5A" w:rsidP="005819B6">
            <w:pPr>
              <w:pStyle w:val="3"/>
              <w:spacing w:line="360" w:lineRule="exact"/>
            </w:pPr>
            <w:r>
              <w:t>产出指标</w:t>
            </w:r>
          </w:p>
        </w:tc>
        <w:tc>
          <w:tcPr>
            <w:tcW w:w="1276" w:type="dxa"/>
            <w:vAlign w:val="center"/>
          </w:tcPr>
          <w:p w:rsidR="001B7D5A" w:rsidRDefault="001B7D5A" w:rsidP="005819B6">
            <w:pPr>
              <w:pStyle w:val="2"/>
              <w:spacing w:line="360" w:lineRule="exact"/>
            </w:pPr>
            <w:r>
              <w:t>数量指标</w:t>
            </w:r>
          </w:p>
        </w:tc>
        <w:tc>
          <w:tcPr>
            <w:tcW w:w="1332" w:type="dxa"/>
            <w:vAlign w:val="center"/>
          </w:tcPr>
          <w:p w:rsidR="001B7D5A" w:rsidRDefault="001B7D5A" w:rsidP="005819B6">
            <w:pPr>
              <w:pStyle w:val="2"/>
              <w:spacing w:line="360" w:lineRule="exact"/>
            </w:pPr>
            <w:r>
              <w:t>特困人员救助供养人数（按月平均）</w:t>
            </w:r>
          </w:p>
        </w:tc>
        <w:tc>
          <w:tcPr>
            <w:tcW w:w="2891" w:type="dxa"/>
            <w:vAlign w:val="center"/>
          </w:tcPr>
          <w:p w:rsidR="001B7D5A" w:rsidRDefault="001B7D5A" w:rsidP="005819B6">
            <w:pPr>
              <w:pStyle w:val="2"/>
              <w:spacing w:line="360" w:lineRule="exact"/>
            </w:pPr>
            <w:r>
              <w:t>为我市1058名特困人员发放补助</w:t>
            </w:r>
          </w:p>
        </w:tc>
        <w:tc>
          <w:tcPr>
            <w:tcW w:w="1276" w:type="dxa"/>
            <w:vAlign w:val="center"/>
          </w:tcPr>
          <w:p w:rsidR="001B7D5A" w:rsidRDefault="001B7D5A" w:rsidP="005819B6">
            <w:pPr>
              <w:pStyle w:val="2"/>
              <w:spacing w:line="360" w:lineRule="exact"/>
            </w:pPr>
            <w:r>
              <w:t>≥1058人</w:t>
            </w:r>
          </w:p>
        </w:tc>
        <w:tc>
          <w:tcPr>
            <w:tcW w:w="1843" w:type="dxa"/>
            <w:vAlign w:val="center"/>
          </w:tcPr>
          <w:p w:rsidR="001B7D5A" w:rsidRDefault="001B7D5A" w:rsidP="005819B6">
            <w:pPr>
              <w:pStyle w:val="2"/>
              <w:spacing w:line="360" w:lineRule="exact"/>
            </w:pPr>
            <w:r>
              <w:t>历史标准：根据2023年11月份低保人数</w:t>
            </w:r>
          </w:p>
        </w:tc>
      </w:tr>
      <w:tr w:rsidR="001B7D5A" w:rsidTr="009710CA">
        <w:trPr>
          <w:trHeight w:val="369"/>
          <w:jc w:val="center"/>
        </w:trPr>
        <w:tc>
          <w:tcPr>
            <w:tcW w:w="1276" w:type="dxa"/>
            <w:vMerge/>
            <w:vAlign w:val="center"/>
          </w:tcPr>
          <w:p w:rsidR="001B7D5A" w:rsidRDefault="001B7D5A" w:rsidP="005819B6">
            <w:pPr>
              <w:spacing w:line="360" w:lineRule="exact"/>
              <w:ind w:firstLine="420"/>
            </w:pPr>
          </w:p>
        </w:tc>
        <w:tc>
          <w:tcPr>
            <w:tcW w:w="1276" w:type="dxa"/>
            <w:vAlign w:val="center"/>
          </w:tcPr>
          <w:p w:rsidR="001B7D5A" w:rsidRDefault="001B7D5A" w:rsidP="005819B6">
            <w:pPr>
              <w:pStyle w:val="2"/>
              <w:spacing w:line="360" w:lineRule="exact"/>
            </w:pPr>
            <w:r>
              <w:t>质量指标</w:t>
            </w:r>
          </w:p>
        </w:tc>
        <w:tc>
          <w:tcPr>
            <w:tcW w:w="1332" w:type="dxa"/>
            <w:vAlign w:val="center"/>
          </w:tcPr>
          <w:p w:rsidR="001B7D5A" w:rsidRDefault="001B7D5A" w:rsidP="005819B6">
            <w:pPr>
              <w:pStyle w:val="2"/>
              <w:spacing w:line="360" w:lineRule="exact"/>
            </w:pPr>
            <w:r>
              <w:t>集中供养率</w:t>
            </w:r>
          </w:p>
        </w:tc>
        <w:tc>
          <w:tcPr>
            <w:tcW w:w="2891" w:type="dxa"/>
            <w:vAlign w:val="center"/>
          </w:tcPr>
          <w:p w:rsidR="001B7D5A" w:rsidRDefault="001B7D5A" w:rsidP="005819B6">
            <w:pPr>
              <w:pStyle w:val="2"/>
              <w:spacing w:line="360" w:lineRule="exact"/>
            </w:pPr>
            <w:r>
              <w:t>有意愿入住养老机构的入住特困人员占全部有意愿入住养老机构的老人比例</w:t>
            </w:r>
          </w:p>
        </w:tc>
        <w:tc>
          <w:tcPr>
            <w:tcW w:w="1276" w:type="dxa"/>
            <w:vAlign w:val="center"/>
          </w:tcPr>
          <w:p w:rsidR="001B7D5A" w:rsidRDefault="001B7D5A" w:rsidP="005819B6">
            <w:pPr>
              <w:pStyle w:val="2"/>
              <w:spacing w:line="360" w:lineRule="exact"/>
            </w:pPr>
            <w:r>
              <w:rPr>
                <w:rFonts w:hint="eastAsia"/>
                <w:lang w:eastAsia="zh-CN"/>
              </w:rPr>
              <w:t>=</w:t>
            </w:r>
            <w:r>
              <w:t>100%</w:t>
            </w:r>
          </w:p>
        </w:tc>
        <w:tc>
          <w:tcPr>
            <w:tcW w:w="1843" w:type="dxa"/>
            <w:vAlign w:val="center"/>
          </w:tcPr>
          <w:p w:rsidR="001B7D5A" w:rsidRDefault="001B7D5A" w:rsidP="005819B6">
            <w:pPr>
              <w:pStyle w:val="2"/>
              <w:spacing w:line="360" w:lineRule="exact"/>
            </w:pPr>
            <w:r>
              <w:t>计划标准：《关于调整城乡居民最低生活保障和特困人员供养标准的通知》廊民【2023】</w:t>
            </w:r>
          </w:p>
        </w:tc>
      </w:tr>
      <w:tr w:rsidR="001B7D5A" w:rsidTr="009710CA">
        <w:trPr>
          <w:trHeight w:val="369"/>
          <w:jc w:val="center"/>
        </w:trPr>
        <w:tc>
          <w:tcPr>
            <w:tcW w:w="1276" w:type="dxa"/>
            <w:vMerge/>
            <w:vAlign w:val="center"/>
          </w:tcPr>
          <w:p w:rsidR="001B7D5A" w:rsidRDefault="001B7D5A" w:rsidP="005819B6">
            <w:pPr>
              <w:spacing w:line="360" w:lineRule="exact"/>
              <w:ind w:firstLine="420"/>
            </w:pPr>
          </w:p>
        </w:tc>
        <w:tc>
          <w:tcPr>
            <w:tcW w:w="1276" w:type="dxa"/>
            <w:vAlign w:val="center"/>
          </w:tcPr>
          <w:p w:rsidR="001B7D5A" w:rsidRDefault="001B7D5A" w:rsidP="005819B6">
            <w:pPr>
              <w:pStyle w:val="2"/>
              <w:spacing w:line="360" w:lineRule="exact"/>
            </w:pPr>
            <w:r>
              <w:t>时效指标</w:t>
            </w:r>
          </w:p>
        </w:tc>
        <w:tc>
          <w:tcPr>
            <w:tcW w:w="1332" w:type="dxa"/>
            <w:vAlign w:val="center"/>
          </w:tcPr>
          <w:p w:rsidR="001B7D5A" w:rsidRDefault="001B7D5A" w:rsidP="005819B6">
            <w:pPr>
              <w:pStyle w:val="2"/>
              <w:spacing w:line="360" w:lineRule="exact"/>
            </w:pPr>
            <w:r>
              <w:t>补助资金及时发放率</w:t>
            </w:r>
          </w:p>
        </w:tc>
        <w:tc>
          <w:tcPr>
            <w:tcW w:w="2891" w:type="dxa"/>
            <w:vAlign w:val="center"/>
          </w:tcPr>
          <w:p w:rsidR="001B7D5A" w:rsidRDefault="001B7D5A" w:rsidP="005819B6">
            <w:pPr>
              <w:pStyle w:val="2"/>
              <w:spacing w:line="360" w:lineRule="exact"/>
            </w:pPr>
            <w:r>
              <w:t>发放补助资金工作日占应发放补助工作日比例</w:t>
            </w:r>
          </w:p>
        </w:tc>
        <w:tc>
          <w:tcPr>
            <w:tcW w:w="1276" w:type="dxa"/>
            <w:vAlign w:val="center"/>
          </w:tcPr>
          <w:p w:rsidR="001B7D5A" w:rsidRDefault="001B7D5A" w:rsidP="005819B6">
            <w:pPr>
              <w:pStyle w:val="2"/>
              <w:spacing w:line="360" w:lineRule="exact"/>
            </w:pPr>
            <w:r>
              <w:rPr>
                <w:rFonts w:hint="eastAsia"/>
                <w:lang w:eastAsia="zh-CN"/>
              </w:rPr>
              <w:t>=</w:t>
            </w:r>
            <w:r>
              <w:t>100%</w:t>
            </w:r>
          </w:p>
        </w:tc>
        <w:tc>
          <w:tcPr>
            <w:tcW w:w="1843" w:type="dxa"/>
            <w:vAlign w:val="center"/>
          </w:tcPr>
          <w:p w:rsidR="001B7D5A" w:rsidRDefault="001B7D5A" w:rsidP="005819B6">
            <w:pPr>
              <w:pStyle w:val="2"/>
              <w:spacing w:line="360" w:lineRule="exact"/>
            </w:pPr>
            <w:r>
              <w:t>计划标准：《关于调整城乡居民最低生活保障和特困人员供养标准的通知》廊民【2023】</w:t>
            </w:r>
          </w:p>
        </w:tc>
      </w:tr>
      <w:tr w:rsidR="001B7D5A" w:rsidTr="009710CA">
        <w:trPr>
          <w:trHeight w:val="369"/>
          <w:jc w:val="center"/>
        </w:trPr>
        <w:tc>
          <w:tcPr>
            <w:tcW w:w="1276" w:type="dxa"/>
            <w:vMerge/>
            <w:vAlign w:val="center"/>
          </w:tcPr>
          <w:p w:rsidR="001B7D5A" w:rsidRDefault="001B7D5A" w:rsidP="005819B6">
            <w:pPr>
              <w:spacing w:line="360" w:lineRule="exact"/>
              <w:ind w:firstLine="420"/>
            </w:pPr>
          </w:p>
        </w:tc>
        <w:tc>
          <w:tcPr>
            <w:tcW w:w="1276" w:type="dxa"/>
            <w:vAlign w:val="center"/>
          </w:tcPr>
          <w:p w:rsidR="001B7D5A" w:rsidRDefault="001B7D5A" w:rsidP="005819B6">
            <w:pPr>
              <w:pStyle w:val="2"/>
              <w:spacing w:line="360" w:lineRule="exact"/>
            </w:pPr>
            <w:r>
              <w:t>成本指标</w:t>
            </w:r>
          </w:p>
        </w:tc>
        <w:tc>
          <w:tcPr>
            <w:tcW w:w="1332" w:type="dxa"/>
            <w:vAlign w:val="center"/>
          </w:tcPr>
          <w:p w:rsidR="001B7D5A" w:rsidRDefault="001B7D5A" w:rsidP="005819B6">
            <w:pPr>
              <w:pStyle w:val="2"/>
              <w:spacing w:line="360" w:lineRule="exact"/>
            </w:pPr>
            <w:r>
              <w:t>农村特困人员救助供养基本生活标准</w:t>
            </w:r>
          </w:p>
        </w:tc>
        <w:tc>
          <w:tcPr>
            <w:tcW w:w="2891" w:type="dxa"/>
            <w:vAlign w:val="center"/>
          </w:tcPr>
          <w:p w:rsidR="001B7D5A" w:rsidRDefault="001B7D5A" w:rsidP="005819B6">
            <w:pPr>
              <w:pStyle w:val="2"/>
              <w:spacing w:line="360" w:lineRule="exact"/>
            </w:pPr>
            <w:r>
              <w:t>符合政策的特困人员每人每月补助标准</w:t>
            </w:r>
          </w:p>
        </w:tc>
        <w:tc>
          <w:tcPr>
            <w:tcW w:w="1276" w:type="dxa"/>
            <w:vAlign w:val="center"/>
          </w:tcPr>
          <w:p w:rsidR="001B7D5A" w:rsidRDefault="001B7D5A" w:rsidP="005819B6">
            <w:pPr>
              <w:pStyle w:val="2"/>
              <w:spacing w:line="360" w:lineRule="exact"/>
            </w:pPr>
            <w:r>
              <w:rPr>
                <w:rFonts w:hint="eastAsia"/>
                <w:lang w:eastAsia="zh-CN"/>
              </w:rPr>
              <w:t>=</w:t>
            </w:r>
            <w:r>
              <w:t>1096元</w:t>
            </w:r>
          </w:p>
        </w:tc>
        <w:tc>
          <w:tcPr>
            <w:tcW w:w="1843" w:type="dxa"/>
            <w:vAlign w:val="center"/>
          </w:tcPr>
          <w:p w:rsidR="001B7D5A" w:rsidRDefault="001B7D5A" w:rsidP="005819B6">
            <w:pPr>
              <w:pStyle w:val="2"/>
              <w:spacing w:line="360" w:lineRule="exact"/>
            </w:pPr>
            <w:r>
              <w:t>预算支出标准：《关于调整城乡居民最低生活保障和特困人员供养标准的通知》廊民【2023】</w:t>
            </w:r>
          </w:p>
        </w:tc>
      </w:tr>
      <w:tr w:rsidR="001B7D5A" w:rsidTr="009710CA">
        <w:trPr>
          <w:trHeight w:val="369"/>
          <w:jc w:val="center"/>
        </w:trPr>
        <w:tc>
          <w:tcPr>
            <w:tcW w:w="1276" w:type="dxa"/>
            <w:vMerge w:val="restart"/>
            <w:vAlign w:val="center"/>
          </w:tcPr>
          <w:p w:rsidR="001B7D5A" w:rsidRDefault="001B7D5A" w:rsidP="005819B6">
            <w:pPr>
              <w:pStyle w:val="3"/>
              <w:spacing w:line="360" w:lineRule="exact"/>
            </w:pPr>
            <w:r>
              <w:t>效益指标</w:t>
            </w:r>
          </w:p>
        </w:tc>
        <w:tc>
          <w:tcPr>
            <w:tcW w:w="1276" w:type="dxa"/>
            <w:vAlign w:val="center"/>
          </w:tcPr>
          <w:p w:rsidR="001B7D5A" w:rsidRDefault="001B7D5A" w:rsidP="005819B6">
            <w:pPr>
              <w:pStyle w:val="2"/>
              <w:spacing w:line="360" w:lineRule="exact"/>
            </w:pPr>
            <w:r>
              <w:t>可持续影响指标</w:t>
            </w:r>
          </w:p>
        </w:tc>
        <w:tc>
          <w:tcPr>
            <w:tcW w:w="1332" w:type="dxa"/>
            <w:vAlign w:val="center"/>
          </w:tcPr>
          <w:p w:rsidR="001B7D5A" w:rsidRDefault="001B7D5A" w:rsidP="005819B6">
            <w:pPr>
              <w:pStyle w:val="2"/>
              <w:spacing w:line="360" w:lineRule="exact"/>
            </w:pPr>
            <w:r>
              <w:t>农村特困对象生活水平提升情况</w:t>
            </w:r>
          </w:p>
        </w:tc>
        <w:tc>
          <w:tcPr>
            <w:tcW w:w="2891" w:type="dxa"/>
            <w:vAlign w:val="center"/>
          </w:tcPr>
          <w:p w:rsidR="001B7D5A" w:rsidRDefault="001B7D5A" w:rsidP="005819B6">
            <w:pPr>
              <w:pStyle w:val="2"/>
              <w:spacing w:line="360" w:lineRule="exact"/>
            </w:pPr>
            <w:r>
              <w:t>通过发放特困补助是否使特困对象生活水平有所提高</w:t>
            </w:r>
          </w:p>
        </w:tc>
        <w:tc>
          <w:tcPr>
            <w:tcW w:w="1276" w:type="dxa"/>
            <w:vAlign w:val="center"/>
          </w:tcPr>
          <w:p w:rsidR="001B7D5A" w:rsidRDefault="001B7D5A" w:rsidP="005819B6">
            <w:pPr>
              <w:pStyle w:val="2"/>
              <w:spacing w:line="360" w:lineRule="exact"/>
            </w:pPr>
            <w:r>
              <w:t>稳步提高</w:t>
            </w:r>
          </w:p>
        </w:tc>
        <w:tc>
          <w:tcPr>
            <w:tcW w:w="1843" w:type="dxa"/>
            <w:vAlign w:val="center"/>
          </w:tcPr>
          <w:p w:rsidR="001B7D5A" w:rsidRDefault="001B7D5A" w:rsidP="005819B6">
            <w:pPr>
              <w:pStyle w:val="2"/>
              <w:spacing w:line="360" w:lineRule="exact"/>
            </w:pPr>
            <w:r>
              <w:t>计划标准</w:t>
            </w:r>
          </w:p>
        </w:tc>
      </w:tr>
      <w:tr w:rsidR="001B7D5A" w:rsidTr="009710CA">
        <w:trPr>
          <w:trHeight w:val="369"/>
          <w:jc w:val="center"/>
        </w:trPr>
        <w:tc>
          <w:tcPr>
            <w:tcW w:w="1276" w:type="dxa"/>
            <w:vMerge/>
            <w:vAlign w:val="center"/>
          </w:tcPr>
          <w:p w:rsidR="001B7D5A" w:rsidRDefault="001B7D5A" w:rsidP="005819B6">
            <w:pPr>
              <w:spacing w:line="360" w:lineRule="exact"/>
              <w:ind w:firstLine="420"/>
            </w:pPr>
          </w:p>
        </w:tc>
        <w:tc>
          <w:tcPr>
            <w:tcW w:w="1276" w:type="dxa"/>
            <w:vAlign w:val="center"/>
          </w:tcPr>
          <w:p w:rsidR="001B7D5A" w:rsidRDefault="001B7D5A" w:rsidP="005819B6">
            <w:pPr>
              <w:pStyle w:val="2"/>
              <w:spacing w:line="360" w:lineRule="exact"/>
            </w:pPr>
            <w:r>
              <w:t>社会效益指标</w:t>
            </w:r>
          </w:p>
        </w:tc>
        <w:tc>
          <w:tcPr>
            <w:tcW w:w="1332" w:type="dxa"/>
            <w:vAlign w:val="center"/>
          </w:tcPr>
          <w:p w:rsidR="001B7D5A" w:rsidRDefault="001B7D5A" w:rsidP="005819B6">
            <w:pPr>
              <w:pStyle w:val="2"/>
              <w:spacing w:line="360" w:lineRule="exact"/>
            </w:pPr>
            <w:r>
              <w:t>政策知晓率</w:t>
            </w:r>
          </w:p>
        </w:tc>
        <w:tc>
          <w:tcPr>
            <w:tcW w:w="2891" w:type="dxa"/>
            <w:vAlign w:val="center"/>
          </w:tcPr>
          <w:p w:rsidR="001B7D5A" w:rsidRDefault="001B7D5A" w:rsidP="005819B6">
            <w:pPr>
              <w:pStyle w:val="2"/>
              <w:spacing w:line="360" w:lineRule="exact"/>
            </w:pPr>
            <w:r>
              <w:t>对特困人员补助政策知晓人数占总人数的比例</w:t>
            </w:r>
          </w:p>
        </w:tc>
        <w:tc>
          <w:tcPr>
            <w:tcW w:w="1276" w:type="dxa"/>
            <w:vAlign w:val="center"/>
          </w:tcPr>
          <w:p w:rsidR="001B7D5A" w:rsidRDefault="001B7D5A" w:rsidP="005819B6">
            <w:pPr>
              <w:pStyle w:val="2"/>
              <w:spacing w:line="360" w:lineRule="exact"/>
            </w:pPr>
            <w:r>
              <w:rPr>
                <w:rFonts w:hint="eastAsia"/>
                <w:lang w:eastAsia="zh-CN"/>
              </w:rPr>
              <w:t>=</w:t>
            </w:r>
            <w:r>
              <w:t>100%</w:t>
            </w:r>
          </w:p>
        </w:tc>
        <w:tc>
          <w:tcPr>
            <w:tcW w:w="1843" w:type="dxa"/>
            <w:vAlign w:val="center"/>
          </w:tcPr>
          <w:p w:rsidR="001B7D5A" w:rsidRDefault="001B7D5A" w:rsidP="005819B6">
            <w:pPr>
              <w:pStyle w:val="2"/>
              <w:spacing w:line="360" w:lineRule="exact"/>
            </w:pPr>
            <w:r>
              <w:t>历史标准：根据往年标准制定</w:t>
            </w:r>
          </w:p>
        </w:tc>
      </w:tr>
      <w:tr w:rsidR="001B7D5A" w:rsidTr="009710CA">
        <w:trPr>
          <w:trHeight w:val="369"/>
          <w:jc w:val="center"/>
        </w:trPr>
        <w:tc>
          <w:tcPr>
            <w:tcW w:w="1276" w:type="dxa"/>
            <w:vAlign w:val="center"/>
          </w:tcPr>
          <w:p w:rsidR="001B7D5A" w:rsidRDefault="001B7D5A" w:rsidP="005819B6">
            <w:pPr>
              <w:pStyle w:val="3"/>
              <w:spacing w:line="360" w:lineRule="exact"/>
            </w:pPr>
            <w:r>
              <w:t>满意度指标</w:t>
            </w:r>
          </w:p>
        </w:tc>
        <w:tc>
          <w:tcPr>
            <w:tcW w:w="1276" w:type="dxa"/>
            <w:vAlign w:val="center"/>
          </w:tcPr>
          <w:p w:rsidR="001B7D5A" w:rsidRDefault="001B7D5A" w:rsidP="005819B6">
            <w:pPr>
              <w:pStyle w:val="2"/>
              <w:spacing w:line="360" w:lineRule="exact"/>
            </w:pPr>
            <w:r>
              <w:t>服务对象满意度指标</w:t>
            </w:r>
          </w:p>
        </w:tc>
        <w:tc>
          <w:tcPr>
            <w:tcW w:w="1332" w:type="dxa"/>
            <w:vAlign w:val="center"/>
          </w:tcPr>
          <w:p w:rsidR="001B7D5A" w:rsidRDefault="001B7D5A" w:rsidP="005819B6">
            <w:pPr>
              <w:pStyle w:val="2"/>
              <w:spacing w:line="360" w:lineRule="exact"/>
            </w:pPr>
            <w:r>
              <w:t>受助对象满意度</w:t>
            </w:r>
          </w:p>
          <w:p w:rsidR="001B7D5A" w:rsidRDefault="001B7D5A" w:rsidP="005819B6">
            <w:pPr>
              <w:pStyle w:val="2"/>
              <w:spacing w:line="360" w:lineRule="exact"/>
            </w:pPr>
          </w:p>
          <w:p w:rsidR="001B7D5A" w:rsidRDefault="001B7D5A" w:rsidP="005819B6">
            <w:pPr>
              <w:pStyle w:val="2"/>
              <w:spacing w:line="360" w:lineRule="exact"/>
            </w:pPr>
          </w:p>
        </w:tc>
        <w:tc>
          <w:tcPr>
            <w:tcW w:w="2891" w:type="dxa"/>
            <w:vAlign w:val="center"/>
          </w:tcPr>
          <w:p w:rsidR="001B7D5A" w:rsidRDefault="001B7D5A" w:rsidP="005819B6">
            <w:pPr>
              <w:pStyle w:val="2"/>
              <w:spacing w:line="360" w:lineRule="exact"/>
            </w:pPr>
            <w:r>
              <w:t>通过问卷调查形式对特困补助发放工作满意、较满意的人员占总人数的比例</w:t>
            </w:r>
          </w:p>
        </w:tc>
        <w:tc>
          <w:tcPr>
            <w:tcW w:w="1276" w:type="dxa"/>
            <w:vAlign w:val="center"/>
          </w:tcPr>
          <w:p w:rsidR="001B7D5A" w:rsidRDefault="001B7D5A" w:rsidP="005819B6">
            <w:pPr>
              <w:pStyle w:val="2"/>
              <w:spacing w:line="360" w:lineRule="exact"/>
            </w:pPr>
            <w:r>
              <w:rPr>
                <w:rFonts w:hint="eastAsia"/>
                <w:lang w:eastAsia="zh-CN"/>
              </w:rPr>
              <w:t>=</w:t>
            </w:r>
            <w:r>
              <w:t>100%</w:t>
            </w:r>
          </w:p>
        </w:tc>
        <w:tc>
          <w:tcPr>
            <w:tcW w:w="1843" w:type="dxa"/>
            <w:vAlign w:val="center"/>
          </w:tcPr>
          <w:p w:rsidR="001B7D5A" w:rsidRDefault="001B7D5A" w:rsidP="005819B6">
            <w:pPr>
              <w:pStyle w:val="2"/>
              <w:spacing w:line="360" w:lineRule="exact"/>
            </w:pPr>
            <w:r>
              <w:t>计划标准：根据往年调查制定</w:t>
            </w:r>
          </w:p>
        </w:tc>
      </w:tr>
      <w:tr w:rsidR="009710CA" w:rsidTr="009710CA">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9710CA" w:rsidRDefault="001B7D5A" w:rsidP="00F8300A">
            <w:pPr>
              <w:pStyle w:val="5"/>
            </w:pPr>
            <w:r>
              <w:rPr>
                <w:rFonts w:ascii="Times New Roman" w:hAnsi="Times New Roman" w:cs="Times New Roman" w:hint="eastAsia"/>
                <w:sz w:val="24"/>
                <w:lang w:val="uk-UA"/>
              </w:rPr>
              <w:t>10.</w:t>
            </w:r>
            <w:r w:rsidR="009710CA" w:rsidRPr="009710CA">
              <w:rPr>
                <w:rFonts w:ascii="方正仿宋_GBK" w:eastAsia="方正仿宋_GBK" w:hAnsi="方正仿宋_GBK" w:cs="方正仿宋_GBK"/>
                <w:color w:val="000000"/>
                <w:sz w:val="28"/>
              </w:rPr>
              <w:t xml:space="preserve"> </w:t>
            </w:r>
            <w:r w:rsidR="009710CA">
              <w:rPr>
                <w:rFonts w:ascii="方正仿宋_GBK" w:eastAsia="方正仿宋_GBK" w:hAnsi="方正仿宋_GBK" w:cs="方正仿宋_GBK"/>
                <w:color w:val="000000"/>
                <w:sz w:val="28"/>
              </w:rPr>
              <w:t>农村最低生活保障绩效目标表</w:t>
            </w:r>
          </w:p>
        </w:tc>
        <w:tc>
          <w:tcPr>
            <w:tcW w:w="1843" w:type="dxa"/>
            <w:tcBorders>
              <w:top w:val="single" w:sz="6" w:space="0" w:color="FFFFFF"/>
              <w:left w:val="single" w:sz="6" w:space="0" w:color="FFFFFF"/>
              <w:right w:val="single" w:sz="6" w:space="0" w:color="FFFFFF"/>
            </w:tcBorders>
            <w:vAlign w:val="center"/>
          </w:tcPr>
          <w:p w:rsidR="009710CA" w:rsidRDefault="009710CA" w:rsidP="00F8300A">
            <w:pPr>
              <w:pStyle w:val="4"/>
            </w:pPr>
          </w:p>
        </w:tc>
      </w:tr>
      <w:tr w:rsidR="009710CA" w:rsidTr="009710CA">
        <w:tblPrEx>
          <w:tblBorders>
            <w:bottom w:val="single" w:sz="6" w:space="0" w:color="FFFFFF"/>
          </w:tblBorders>
        </w:tblPrEx>
        <w:trPr>
          <w:trHeight w:val="369"/>
          <w:jc w:val="center"/>
        </w:trPr>
        <w:tc>
          <w:tcPr>
            <w:tcW w:w="1276" w:type="dxa"/>
            <w:vAlign w:val="center"/>
          </w:tcPr>
          <w:p w:rsidR="009710CA" w:rsidRDefault="009710CA" w:rsidP="005819B6">
            <w:pPr>
              <w:pStyle w:val="1"/>
              <w:spacing w:line="360" w:lineRule="exact"/>
            </w:pPr>
            <w:r>
              <w:t>绩效目标</w:t>
            </w:r>
          </w:p>
        </w:tc>
        <w:tc>
          <w:tcPr>
            <w:tcW w:w="8618" w:type="dxa"/>
            <w:gridSpan w:val="5"/>
            <w:vAlign w:val="center"/>
          </w:tcPr>
          <w:p w:rsidR="009710CA" w:rsidRPr="005819B6" w:rsidRDefault="009710CA" w:rsidP="005819B6">
            <w:pPr>
              <w:pStyle w:val="2"/>
              <w:spacing w:line="360" w:lineRule="exact"/>
              <w:rPr>
                <w:rFonts w:asciiTheme="minorHAnsi" w:hAnsiTheme="minorHAnsi"/>
                <w:lang w:val="uk-UA"/>
              </w:rPr>
            </w:pPr>
            <w:r>
              <w:t>1.通过及时、足额发放农村最低生活保障补助，有效做到应保尽保，保障农村低保人员基本生活需求。</w:t>
            </w:r>
            <w:r>
              <w:tab/>
            </w:r>
            <w:r>
              <w:tab/>
            </w:r>
            <w:r>
              <w:tab/>
            </w:r>
            <w:r>
              <w:tab/>
            </w:r>
            <w:r>
              <w:tab/>
            </w:r>
            <w:r>
              <w:tab/>
            </w:r>
          </w:p>
        </w:tc>
      </w:tr>
      <w:tr w:rsidR="009710CA" w:rsidTr="003A593F">
        <w:trPr>
          <w:trHeight w:val="397"/>
          <w:tblHeader/>
          <w:jc w:val="center"/>
        </w:trPr>
        <w:tc>
          <w:tcPr>
            <w:tcW w:w="1276" w:type="dxa"/>
            <w:vAlign w:val="center"/>
          </w:tcPr>
          <w:p w:rsidR="009710CA" w:rsidRDefault="009710CA" w:rsidP="005819B6">
            <w:pPr>
              <w:pStyle w:val="1"/>
              <w:spacing w:line="360" w:lineRule="exact"/>
            </w:pPr>
            <w:r>
              <w:rPr>
                <w:color w:val="000000"/>
              </w:rPr>
              <w:t xml:space="preserve"> </w:t>
            </w:r>
            <w:r>
              <w:t>一级指标</w:t>
            </w:r>
          </w:p>
        </w:tc>
        <w:tc>
          <w:tcPr>
            <w:tcW w:w="1276" w:type="dxa"/>
            <w:vAlign w:val="center"/>
          </w:tcPr>
          <w:p w:rsidR="009710CA" w:rsidRDefault="009710CA" w:rsidP="005819B6">
            <w:pPr>
              <w:pStyle w:val="1"/>
              <w:spacing w:line="360" w:lineRule="exact"/>
            </w:pPr>
            <w:r>
              <w:t>二级指标</w:t>
            </w:r>
          </w:p>
        </w:tc>
        <w:tc>
          <w:tcPr>
            <w:tcW w:w="1332" w:type="dxa"/>
            <w:vAlign w:val="center"/>
          </w:tcPr>
          <w:p w:rsidR="009710CA" w:rsidRDefault="009710CA" w:rsidP="005819B6">
            <w:pPr>
              <w:pStyle w:val="1"/>
              <w:spacing w:line="360" w:lineRule="exact"/>
            </w:pPr>
            <w:r>
              <w:t>三级指标</w:t>
            </w:r>
          </w:p>
        </w:tc>
        <w:tc>
          <w:tcPr>
            <w:tcW w:w="2891" w:type="dxa"/>
            <w:vAlign w:val="center"/>
          </w:tcPr>
          <w:p w:rsidR="009710CA" w:rsidRDefault="009710CA" w:rsidP="005819B6">
            <w:pPr>
              <w:pStyle w:val="1"/>
              <w:spacing w:line="360" w:lineRule="exact"/>
            </w:pPr>
            <w:r>
              <w:t>绩效指标描述</w:t>
            </w:r>
          </w:p>
        </w:tc>
        <w:tc>
          <w:tcPr>
            <w:tcW w:w="1276" w:type="dxa"/>
            <w:vAlign w:val="center"/>
          </w:tcPr>
          <w:p w:rsidR="009710CA" w:rsidRDefault="009710CA" w:rsidP="005819B6">
            <w:pPr>
              <w:pStyle w:val="1"/>
              <w:spacing w:line="360" w:lineRule="exact"/>
            </w:pPr>
            <w:r>
              <w:t>指标值</w:t>
            </w:r>
          </w:p>
        </w:tc>
        <w:tc>
          <w:tcPr>
            <w:tcW w:w="1843" w:type="dxa"/>
            <w:vAlign w:val="center"/>
          </w:tcPr>
          <w:p w:rsidR="009710CA" w:rsidRDefault="009710CA" w:rsidP="005819B6">
            <w:pPr>
              <w:pStyle w:val="1"/>
              <w:spacing w:line="360" w:lineRule="exact"/>
            </w:pPr>
            <w:r>
              <w:t>指标值确定依据</w:t>
            </w:r>
          </w:p>
        </w:tc>
      </w:tr>
      <w:tr w:rsidR="009710CA" w:rsidTr="003A593F">
        <w:trPr>
          <w:trHeight w:val="369"/>
          <w:jc w:val="center"/>
        </w:trPr>
        <w:tc>
          <w:tcPr>
            <w:tcW w:w="1276" w:type="dxa"/>
            <w:vMerge w:val="restart"/>
            <w:vAlign w:val="center"/>
          </w:tcPr>
          <w:p w:rsidR="009710CA" w:rsidRDefault="009710CA" w:rsidP="005819B6">
            <w:pPr>
              <w:pStyle w:val="3"/>
              <w:spacing w:line="360" w:lineRule="exact"/>
            </w:pPr>
            <w:r>
              <w:t>产出指标</w:t>
            </w:r>
          </w:p>
        </w:tc>
        <w:tc>
          <w:tcPr>
            <w:tcW w:w="1276" w:type="dxa"/>
            <w:vAlign w:val="center"/>
          </w:tcPr>
          <w:p w:rsidR="009710CA" w:rsidRDefault="009710CA" w:rsidP="005819B6">
            <w:pPr>
              <w:pStyle w:val="2"/>
              <w:spacing w:line="360" w:lineRule="exact"/>
            </w:pPr>
            <w:r>
              <w:t>数量指标</w:t>
            </w:r>
          </w:p>
        </w:tc>
        <w:tc>
          <w:tcPr>
            <w:tcW w:w="1332" w:type="dxa"/>
            <w:vAlign w:val="center"/>
          </w:tcPr>
          <w:p w:rsidR="009710CA" w:rsidRDefault="009710CA" w:rsidP="005819B6">
            <w:pPr>
              <w:pStyle w:val="2"/>
              <w:spacing w:line="360" w:lineRule="exact"/>
            </w:pPr>
            <w:r>
              <w:t>农村低保人数</w:t>
            </w:r>
          </w:p>
        </w:tc>
        <w:tc>
          <w:tcPr>
            <w:tcW w:w="2891" w:type="dxa"/>
            <w:vAlign w:val="center"/>
          </w:tcPr>
          <w:p w:rsidR="009710CA" w:rsidRDefault="009710CA" w:rsidP="005819B6">
            <w:pPr>
              <w:pStyle w:val="2"/>
              <w:spacing w:line="360" w:lineRule="exact"/>
            </w:pPr>
            <w:r>
              <w:t>享受最低生活保障标准的人数</w:t>
            </w:r>
          </w:p>
        </w:tc>
        <w:tc>
          <w:tcPr>
            <w:tcW w:w="1276" w:type="dxa"/>
            <w:vAlign w:val="center"/>
          </w:tcPr>
          <w:p w:rsidR="009710CA" w:rsidRDefault="009710CA" w:rsidP="005819B6">
            <w:pPr>
              <w:pStyle w:val="2"/>
              <w:spacing w:line="360" w:lineRule="exact"/>
            </w:pPr>
            <w:r>
              <w:t>≥5082人</w:t>
            </w:r>
          </w:p>
        </w:tc>
        <w:tc>
          <w:tcPr>
            <w:tcW w:w="1843" w:type="dxa"/>
            <w:vAlign w:val="center"/>
          </w:tcPr>
          <w:p w:rsidR="009710CA" w:rsidRDefault="009710CA" w:rsidP="005819B6">
            <w:pPr>
              <w:pStyle w:val="2"/>
              <w:spacing w:line="360" w:lineRule="exact"/>
            </w:pPr>
            <w:r>
              <w:t>历史标准：根据2023年11月份低保人数</w:t>
            </w:r>
          </w:p>
        </w:tc>
      </w:tr>
      <w:tr w:rsidR="009710CA" w:rsidTr="003A593F">
        <w:trPr>
          <w:trHeight w:val="369"/>
          <w:jc w:val="center"/>
        </w:trPr>
        <w:tc>
          <w:tcPr>
            <w:tcW w:w="1276" w:type="dxa"/>
            <w:vMerge/>
            <w:vAlign w:val="center"/>
          </w:tcPr>
          <w:p w:rsidR="009710CA" w:rsidRDefault="009710CA" w:rsidP="005819B6">
            <w:pPr>
              <w:spacing w:line="360" w:lineRule="exact"/>
              <w:ind w:firstLine="420"/>
            </w:pPr>
          </w:p>
        </w:tc>
        <w:tc>
          <w:tcPr>
            <w:tcW w:w="1276" w:type="dxa"/>
            <w:vAlign w:val="center"/>
          </w:tcPr>
          <w:p w:rsidR="009710CA" w:rsidRDefault="009710CA" w:rsidP="005819B6">
            <w:pPr>
              <w:pStyle w:val="2"/>
              <w:spacing w:line="360" w:lineRule="exact"/>
            </w:pPr>
            <w:r>
              <w:t>质量指标</w:t>
            </w:r>
          </w:p>
        </w:tc>
        <w:tc>
          <w:tcPr>
            <w:tcW w:w="1332" w:type="dxa"/>
            <w:vAlign w:val="center"/>
          </w:tcPr>
          <w:p w:rsidR="009710CA" w:rsidRDefault="009710CA" w:rsidP="005819B6">
            <w:pPr>
              <w:pStyle w:val="2"/>
              <w:spacing w:line="360" w:lineRule="exact"/>
            </w:pPr>
            <w:r>
              <w:t>覆盖率</w:t>
            </w:r>
          </w:p>
        </w:tc>
        <w:tc>
          <w:tcPr>
            <w:tcW w:w="2891" w:type="dxa"/>
            <w:vAlign w:val="center"/>
          </w:tcPr>
          <w:p w:rsidR="009710CA" w:rsidRDefault="009710CA" w:rsidP="005819B6">
            <w:pPr>
              <w:pStyle w:val="2"/>
              <w:spacing w:line="360" w:lineRule="exact"/>
            </w:pPr>
            <w:r>
              <w:t>纳入的符合低保政策人员占总的符合人员的比例</w:t>
            </w:r>
          </w:p>
        </w:tc>
        <w:tc>
          <w:tcPr>
            <w:tcW w:w="1276" w:type="dxa"/>
            <w:vAlign w:val="center"/>
          </w:tcPr>
          <w:p w:rsidR="009710CA" w:rsidRDefault="009710CA" w:rsidP="005819B6">
            <w:pPr>
              <w:pStyle w:val="2"/>
              <w:spacing w:line="360" w:lineRule="exact"/>
            </w:pPr>
            <w:r>
              <w:rPr>
                <w:rFonts w:hint="eastAsia"/>
                <w:lang w:eastAsia="zh-CN"/>
              </w:rPr>
              <w:t>=</w:t>
            </w:r>
            <w:r>
              <w:t>100%</w:t>
            </w:r>
          </w:p>
        </w:tc>
        <w:tc>
          <w:tcPr>
            <w:tcW w:w="1843" w:type="dxa"/>
            <w:vAlign w:val="center"/>
          </w:tcPr>
          <w:p w:rsidR="009710CA" w:rsidRDefault="009710CA" w:rsidP="005819B6">
            <w:pPr>
              <w:pStyle w:val="2"/>
              <w:spacing w:line="360" w:lineRule="exact"/>
            </w:pPr>
            <w:r>
              <w:t>计划标准：《关于调整城乡居民最低生活保障和特困人员供养标准的通知》廊民【2023】</w:t>
            </w:r>
          </w:p>
        </w:tc>
      </w:tr>
      <w:tr w:rsidR="009710CA" w:rsidTr="003A593F">
        <w:trPr>
          <w:trHeight w:val="369"/>
          <w:jc w:val="center"/>
        </w:trPr>
        <w:tc>
          <w:tcPr>
            <w:tcW w:w="1276" w:type="dxa"/>
            <w:vMerge/>
            <w:vAlign w:val="center"/>
          </w:tcPr>
          <w:p w:rsidR="009710CA" w:rsidRDefault="009710CA" w:rsidP="005819B6">
            <w:pPr>
              <w:spacing w:line="360" w:lineRule="exact"/>
              <w:ind w:firstLine="420"/>
            </w:pPr>
          </w:p>
        </w:tc>
        <w:tc>
          <w:tcPr>
            <w:tcW w:w="1276" w:type="dxa"/>
            <w:vAlign w:val="center"/>
          </w:tcPr>
          <w:p w:rsidR="009710CA" w:rsidRDefault="009710CA" w:rsidP="005819B6">
            <w:pPr>
              <w:pStyle w:val="2"/>
              <w:spacing w:line="360" w:lineRule="exact"/>
            </w:pPr>
            <w:r>
              <w:t>时效指标</w:t>
            </w:r>
          </w:p>
        </w:tc>
        <w:tc>
          <w:tcPr>
            <w:tcW w:w="1332" w:type="dxa"/>
            <w:vAlign w:val="center"/>
          </w:tcPr>
          <w:p w:rsidR="009710CA" w:rsidRDefault="009710CA" w:rsidP="005819B6">
            <w:pPr>
              <w:pStyle w:val="2"/>
              <w:spacing w:line="360" w:lineRule="exact"/>
            </w:pPr>
            <w:r>
              <w:t>补助资金及时发放率</w:t>
            </w:r>
          </w:p>
        </w:tc>
        <w:tc>
          <w:tcPr>
            <w:tcW w:w="2891" w:type="dxa"/>
            <w:vAlign w:val="center"/>
          </w:tcPr>
          <w:p w:rsidR="009710CA" w:rsidRDefault="009710CA" w:rsidP="005819B6">
            <w:pPr>
              <w:pStyle w:val="2"/>
              <w:spacing w:line="360" w:lineRule="exact"/>
            </w:pPr>
            <w:r>
              <w:t>发放补助资金工作日占应发放补助工作日比例</w:t>
            </w:r>
          </w:p>
        </w:tc>
        <w:tc>
          <w:tcPr>
            <w:tcW w:w="1276" w:type="dxa"/>
            <w:vAlign w:val="center"/>
          </w:tcPr>
          <w:p w:rsidR="009710CA" w:rsidRDefault="009710CA" w:rsidP="005819B6">
            <w:pPr>
              <w:pStyle w:val="2"/>
              <w:spacing w:line="360" w:lineRule="exact"/>
            </w:pPr>
            <w:r>
              <w:rPr>
                <w:rFonts w:hint="eastAsia"/>
                <w:lang w:eastAsia="zh-CN"/>
              </w:rPr>
              <w:t>=</w:t>
            </w:r>
            <w:r>
              <w:t>100%</w:t>
            </w:r>
          </w:p>
        </w:tc>
        <w:tc>
          <w:tcPr>
            <w:tcW w:w="1843" w:type="dxa"/>
            <w:vAlign w:val="center"/>
          </w:tcPr>
          <w:p w:rsidR="009710CA" w:rsidRDefault="009710CA" w:rsidP="005819B6">
            <w:pPr>
              <w:pStyle w:val="2"/>
              <w:spacing w:line="360" w:lineRule="exact"/>
            </w:pPr>
            <w:r>
              <w:t>计划标准：《关于调整城乡居民最低生活保障和特困人员供养标准的通知》廊民【2023】</w:t>
            </w:r>
          </w:p>
        </w:tc>
      </w:tr>
      <w:tr w:rsidR="009710CA" w:rsidTr="003A593F">
        <w:trPr>
          <w:trHeight w:val="369"/>
          <w:jc w:val="center"/>
        </w:trPr>
        <w:tc>
          <w:tcPr>
            <w:tcW w:w="1276" w:type="dxa"/>
            <w:vMerge/>
            <w:vAlign w:val="center"/>
          </w:tcPr>
          <w:p w:rsidR="009710CA" w:rsidRDefault="009710CA" w:rsidP="005819B6">
            <w:pPr>
              <w:spacing w:line="360" w:lineRule="exact"/>
              <w:ind w:firstLine="420"/>
            </w:pPr>
          </w:p>
        </w:tc>
        <w:tc>
          <w:tcPr>
            <w:tcW w:w="1276" w:type="dxa"/>
            <w:vAlign w:val="center"/>
          </w:tcPr>
          <w:p w:rsidR="009710CA" w:rsidRDefault="009710CA" w:rsidP="005819B6">
            <w:pPr>
              <w:pStyle w:val="2"/>
              <w:spacing w:line="360" w:lineRule="exact"/>
            </w:pPr>
            <w:r>
              <w:t>成本指标</w:t>
            </w:r>
          </w:p>
        </w:tc>
        <w:tc>
          <w:tcPr>
            <w:tcW w:w="1332" w:type="dxa"/>
            <w:vAlign w:val="center"/>
          </w:tcPr>
          <w:p w:rsidR="009710CA" w:rsidRDefault="009710CA" w:rsidP="005819B6">
            <w:pPr>
              <w:pStyle w:val="2"/>
              <w:spacing w:line="360" w:lineRule="exact"/>
            </w:pPr>
            <w:r>
              <w:t>农村低保救助标准</w:t>
            </w:r>
          </w:p>
        </w:tc>
        <w:tc>
          <w:tcPr>
            <w:tcW w:w="2891" w:type="dxa"/>
            <w:vAlign w:val="center"/>
          </w:tcPr>
          <w:p w:rsidR="009710CA" w:rsidRDefault="009710CA" w:rsidP="005819B6">
            <w:pPr>
              <w:pStyle w:val="2"/>
              <w:spacing w:line="360" w:lineRule="exact"/>
            </w:pPr>
            <w:r>
              <w:t>农村低保每人每月救助标准</w:t>
            </w:r>
          </w:p>
        </w:tc>
        <w:tc>
          <w:tcPr>
            <w:tcW w:w="1276" w:type="dxa"/>
            <w:vAlign w:val="center"/>
          </w:tcPr>
          <w:p w:rsidR="009710CA" w:rsidRDefault="009710CA" w:rsidP="005819B6">
            <w:pPr>
              <w:pStyle w:val="2"/>
              <w:spacing w:line="360" w:lineRule="exact"/>
            </w:pPr>
            <w:r>
              <w:t>≤760元</w:t>
            </w:r>
          </w:p>
        </w:tc>
        <w:tc>
          <w:tcPr>
            <w:tcW w:w="1843" w:type="dxa"/>
            <w:vAlign w:val="center"/>
          </w:tcPr>
          <w:p w:rsidR="009710CA" w:rsidRDefault="009710CA" w:rsidP="005819B6">
            <w:pPr>
              <w:pStyle w:val="2"/>
              <w:spacing w:line="360" w:lineRule="exact"/>
            </w:pPr>
            <w:r>
              <w:t>预算支出标准：《关于调整城乡居民最低生活保障和特困人员供养标准的通知》廊民【2023】</w:t>
            </w:r>
          </w:p>
        </w:tc>
      </w:tr>
      <w:tr w:rsidR="009710CA" w:rsidTr="003A593F">
        <w:trPr>
          <w:trHeight w:val="369"/>
          <w:jc w:val="center"/>
        </w:trPr>
        <w:tc>
          <w:tcPr>
            <w:tcW w:w="1276" w:type="dxa"/>
            <w:vMerge w:val="restart"/>
            <w:vAlign w:val="center"/>
          </w:tcPr>
          <w:p w:rsidR="009710CA" w:rsidRDefault="009710CA" w:rsidP="005819B6">
            <w:pPr>
              <w:pStyle w:val="3"/>
              <w:spacing w:line="360" w:lineRule="exact"/>
            </w:pPr>
            <w:r>
              <w:lastRenderedPageBreak/>
              <w:t>效益指标</w:t>
            </w:r>
          </w:p>
        </w:tc>
        <w:tc>
          <w:tcPr>
            <w:tcW w:w="1276" w:type="dxa"/>
            <w:vAlign w:val="center"/>
          </w:tcPr>
          <w:p w:rsidR="009710CA" w:rsidRDefault="009710CA" w:rsidP="005819B6">
            <w:pPr>
              <w:pStyle w:val="2"/>
              <w:spacing w:line="360" w:lineRule="exact"/>
            </w:pPr>
            <w:r>
              <w:t>可持续影响指标</w:t>
            </w:r>
          </w:p>
        </w:tc>
        <w:tc>
          <w:tcPr>
            <w:tcW w:w="1332" w:type="dxa"/>
            <w:vAlign w:val="center"/>
          </w:tcPr>
          <w:p w:rsidR="009710CA" w:rsidRDefault="009710CA" w:rsidP="005819B6">
            <w:pPr>
              <w:pStyle w:val="2"/>
              <w:spacing w:line="360" w:lineRule="exact"/>
            </w:pPr>
            <w:r>
              <w:t>农村低保人员生活水平提升情况</w:t>
            </w:r>
          </w:p>
        </w:tc>
        <w:tc>
          <w:tcPr>
            <w:tcW w:w="2891" w:type="dxa"/>
            <w:vAlign w:val="center"/>
          </w:tcPr>
          <w:p w:rsidR="009710CA" w:rsidRDefault="009710CA" w:rsidP="005819B6">
            <w:pPr>
              <w:pStyle w:val="2"/>
              <w:spacing w:line="360" w:lineRule="exact"/>
            </w:pPr>
            <w:r>
              <w:t>通过发放农村低保补助是否使农村低保对象生活水平有所提高</w:t>
            </w:r>
          </w:p>
        </w:tc>
        <w:tc>
          <w:tcPr>
            <w:tcW w:w="1276" w:type="dxa"/>
            <w:vAlign w:val="center"/>
          </w:tcPr>
          <w:p w:rsidR="009710CA" w:rsidRDefault="009710CA" w:rsidP="005819B6">
            <w:pPr>
              <w:pStyle w:val="2"/>
              <w:spacing w:line="360" w:lineRule="exact"/>
            </w:pPr>
            <w:r>
              <w:t>稳步提高</w:t>
            </w:r>
          </w:p>
        </w:tc>
        <w:tc>
          <w:tcPr>
            <w:tcW w:w="1843" w:type="dxa"/>
            <w:vAlign w:val="center"/>
          </w:tcPr>
          <w:p w:rsidR="009710CA" w:rsidRDefault="009710CA" w:rsidP="005819B6">
            <w:pPr>
              <w:pStyle w:val="2"/>
              <w:spacing w:line="360" w:lineRule="exact"/>
            </w:pPr>
            <w:r>
              <w:t>计划标准</w:t>
            </w:r>
          </w:p>
        </w:tc>
      </w:tr>
      <w:tr w:rsidR="009710CA" w:rsidTr="003A593F">
        <w:trPr>
          <w:trHeight w:val="369"/>
          <w:jc w:val="center"/>
        </w:trPr>
        <w:tc>
          <w:tcPr>
            <w:tcW w:w="1276" w:type="dxa"/>
            <w:vMerge/>
            <w:vAlign w:val="center"/>
          </w:tcPr>
          <w:p w:rsidR="009710CA" w:rsidRDefault="009710CA" w:rsidP="005819B6">
            <w:pPr>
              <w:spacing w:line="360" w:lineRule="exact"/>
              <w:ind w:firstLine="420"/>
            </w:pPr>
          </w:p>
        </w:tc>
        <w:tc>
          <w:tcPr>
            <w:tcW w:w="1276" w:type="dxa"/>
            <w:vAlign w:val="center"/>
          </w:tcPr>
          <w:p w:rsidR="009710CA" w:rsidRDefault="009710CA" w:rsidP="005819B6">
            <w:pPr>
              <w:pStyle w:val="2"/>
              <w:spacing w:line="360" w:lineRule="exact"/>
            </w:pPr>
            <w:r>
              <w:t>社会效益指标</w:t>
            </w:r>
          </w:p>
        </w:tc>
        <w:tc>
          <w:tcPr>
            <w:tcW w:w="1332" w:type="dxa"/>
            <w:vAlign w:val="center"/>
          </w:tcPr>
          <w:p w:rsidR="009710CA" w:rsidRDefault="009710CA" w:rsidP="005819B6">
            <w:pPr>
              <w:pStyle w:val="2"/>
              <w:spacing w:line="360" w:lineRule="exact"/>
            </w:pPr>
            <w:r>
              <w:t>政策知晓率</w:t>
            </w:r>
          </w:p>
        </w:tc>
        <w:tc>
          <w:tcPr>
            <w:tcW w:w="2891" w:type="dxa"/>
            <w:vAlign w:val="center"/>
          </w:tcPr>
          <w:p w:rsidR="009710CA" w:rsidRDefault="009710CA" w:rsidP="005819B6">
            <w:pPr>
              <w:pStyle w:val="2"/>
              <w:spacing w:line="360" w:lineRule="exact"/>
            </w:pPr>
            <w:r>
              <w:t>对农村低保补助政策知晓人数占总人数的比例</w:t>
            </w:r>
          </w:p>
        </w:tc>
        <w:tc>
          <w:tcPr>
            <w:tcW w:w="1276" w:type="dxa"/>
            <w:vAlign w:val="center"/>
          </w:tcPr>
          <w:p w:rsidR="009710CA" w:rsidRDefault="009710CA" w:rsidP="005819B6">
            <w:pPr>
              <w:pStyle w:val="2"/>
              <w:spacing w:line="360" w:lineRule="exact"/>
            </w:pPr>
            <w:r>
              <w:rPr>
                <w:rFonts w:hint="eastAsia"/>
                <w:lang w:eastAsia="zh-CN"/>
              </w:rPr>
              <w:t>=</w:t>
            </w:r>
            <w:r>
              <w:t>100%</w:t>
            </w:r>
          </w:p>
        </w:tc>
        <w:tc>
          <w:tcPr>
            <w:tcW w:w="1843" w:type="dxa"/>
            <w:vAlign w:val="center"/>
          </w:tcPr>
          <w:p w:rsidR="009710CA" w:rsidRDefault="009710CA" w:rsidP="005819B6">
            <w:pPr>
              <w:pStyle w:val="2"/>
              <w:spacing w:line="360" w:lineRule="exact"/>
            </w:pPr>
            <w:r>
              <w:t>历史标准：根据往年标准制定</w:t>
            </w:r>
          </w:p>
        </w:tc>
      </w:tr>
      <w:tr w:rsidR="009710CA" w:rsidTr="003A593F">
        <w:trPr>
          <w:trHeight w:val="369"/>
          <w:jc w:val="center"/>
        </w:trPr>
        <w:tc>
          <w:tcPr>
            <w:tcW w:w="1276" w:type="dxa"/>
            <w:vAlign w:val="center"/>
          </w:tcPr>
          <w:p w:rsidR="009710CA" w:rsidRDefault="009710CA" w:rsidP="005819B6">
            <w:pPr>
              <w:pStyle w:val="3"/>
              <w:spacing w:line="360" w:lineRule="exact"/>
            </w:pPr>
            <w:r>
              <w:t>满意度指标</w:t>
            </w:r>
          </w:p>
        </w:tc>
        <w:tc>
          <w:tcPr>
            <w:tcW w:w="1276" w:type="dxa"/>
            <w:vAlign w:val="center"/>
          </w:tcPr>
          <w:p w:rsidR="009710CA" w:rsidRDefault="009710CA" w:rsidP="005819B6">
            <w:pPr>
              <w:pStyle w:val="2"/>
              <w:spacing w:line="360" w:lineRule="exact"/>
            </w:pPr>
            <w:r>
              <w:t>服务对象满意度指标</w:t>
            </w:r>
          </w:p>
        </w:tc>
        <w:tc>
          <w:tcPr>
            <w:tcW w:w="1332" w:type="dxa"/>
            <w:vAlign w:val="center"/>
          </w:tcPr>
          <w:p w:rsidR="009710CA" w:rsidRDefault="009710CA" w:rsidP="005819B6">
            <w:pPr>
              <w:pStyle w:val="2"/>
              <w:spacing w:line="360" w:lineRule="exact"/>
            </w:pPr>
            <w:r>
              <w:t>受助对象满意度</w:t>
            </w:r>
          </w:p>
        </w:tc>
        <w:tc>
          <w:tcPr>
            <w:tcW w:w="2891" w:type="dxa"/>
            <w:vAlign w:val="center"/>
          </w:tcPr>
          <w:p w:rsidR="009710CA" w:rsidRDefault="009710CA" w:rsidP="005819B6">
            <w:pPr>
              <w:pStyle w:val="2"/>
              <w:spacing w:line="360" w:lineRule="exact"/>
            </w:pPr>
            <w:r>
              <w:t>通过问卷调查形式对农村低保补助发放工作满意、较满意的人员占总人数的比例</w:t>
            </w:r>
          </w:p>
        </w:tc>
        <w:tc>
          <w:tcPr>
            <w:tcW w:w="1276" w:type="dxa"/>
            <w:vAlign w:val="center"/>
          </w:tcPr>
          <w:p w:rsidR="009710CA" w:rsidRDefault="009710CA" w:rsidP="005819B6">
            <w:pPr>
              <w:pStyle w:val="2"/>
              <w:spacing w:line="360" w:lineRule="exact"/>
            </w:pPr>
            <w:r>
              <w:rPr>
                <w:rFonts w:hint="eastAsia"/>
                <w:lang w:eastAsia="zh-CN"/>
              </w:rPr>
              <w:t>=</w:t>
            </w:r>
            <w:r>
              <w:t>100%</w:t>
            </w:r>
          </w:p>
        </w:tc>
        <w:tc>
          <w:tcPr>
            <w:tcW w:w="1843" w:type="dxa"/>
            <w:vAlign w:val="center"/>
          </w:tcPr>
          <w:p w:rsidR="009710CA" w:rsidRDefault="009710CA" w:rsidP="005819B6">
            <w:pPr>
              <w:pStyle w:val="2"/>
              <w:spacing w:line="360" w:lineRule="exact"/>
            </w:pPr>
            <w:r>
              <w:t>计划标准：根据往年调查制定</w:t>
            </w:r>
          </w:p>
        </w:tc>
      </w:tr>
      <w:tr w:rsidR="003A593F" w:rsidTr="003A593F">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3A593F" w:rsidRDefault="009710CA" w:rsidP="00F8300A">
            <w:pPr>
              <w:pStyle w:val="5"/>
            </w:pPr>
            <w:r>
              <w:rPr>
                <w:rFonts w:ascii="Times New Roman" w:hAnsi="Times New Roman" w:cs="Times New Roman" w:hint="eastAsia"/>
                <w:sz w:val="24"/>
                <w:lang w:val="uk-UA"/>
              </w:rPr>
              <w:t>11.</w:t>
            </w:r>
            <w:r w:rsidR="003A593F" w:rsidRPr="003A593F">
              <w:rPr>
                <w:rFonts w:ascii="方正仿宋_GBK" w:eastAsia="方正仿宋_GBK" w:hAnsi="方正仿宋_GBK" w:cs="方正仿宋_GBK"/>
                <w:color w:val="000000"/>
                <w:sz w:val="28"/>
              </w:rPr>
              <w:t xml:space="preserve"> </w:t>
            </w:r>
            <w:r w:rsidR="003A593F">
              <w:rPr>
                <w:rFonts w:ascii="方正仿宋_GBK" w:eastAsia="方正仿宋_GBK" w:hAnsi="方正仿宋_GBK" w:cs="方正仿宋_GBK"/>
                <w:color w:val="000000"/>
                <w:sz w:val="28"/>
              </w:rPr>
              <w:t>企业军转干部生活补助绩效目标表</w:t>
            </w:r>
          </w:p>
        </w:tc>
        <w:tc>
          <w:tcPr>
            <w:tcW w:w="1843" w:type="dxa"/>
            <w:tcBorders>
              <w:top w:val="single" w:sz="6" w:space="0" w:color="FFFFFF"/>
              <w:left w:val="single" w:sz="6" w:space="0" w:color="FFFFFF"/>
              <w:right w:val="single" w:sz="6" w:space="0" w:color="FFFFFF"/>
            </w:tcBorders>
            <w:vAlign w:val="center"/>
          </w:tcPr>
          <w:p w:rsidR="003A593F" w:rsidRDefault="003A593F" w:rsidP="00F8300A">
            <w:pPr>
              <w:pStyle w:val="4"/>
            </w:pPr>
          </w:p>
        </w:tc>
      </w:tr>
      <w:tr w:rsidR="003A593F" w:rsidTr="003A593F">
        <w:tblPrEx>
          <w:tblBorders>
            <w:bottom w:val="single" w:sz="6" w:space="0" w:color="FFFFFF"/>
          </w:tblBorders>
        </w:tblPrEx>
        <w:trPr>
          <w:trHeight w:val="369"/>
          <w:jc w:val="center"/>
        </w:trPr>
        <w:tc>
          <w:tcPr>
            <w:tcW w:w="1276" w:type="dxa"/>
            <w:vAlign w:val="center"/>
          </w:tcPr>
          <w:p w:rsidR="003A593F" w:rsidRDefault="003A593F" w:rsidP="00F8300A">
            <w:pPr>
              <w:pStyle w:val="1"/>
            </w:pPr>
            <w:r>
              <w:t>绩效目标</w:t>
            </w:r>
          </w:p>
        </w:tc>
        <w:tc>
          <w:tcPr>
            <w:tcW w:w="8618" w:type="dxa"/>
            <w:gridSpan w:val="5"/>
            <w:vAlign w:val="center"/>
          </w:tcPr>
          <w:p w:rsidR="003A593F" w:rsidRDefault="003A593F" w:rsidP="00F8300A">
            <w:pPr>
              <w:pStyle w:val="2"/>
            </w:pPr>
            <w:r>
              <w:t>1.通过为企业军转干部和遗属发放生活困难补助，提高企业军转干部和遗属生活质量。</w:t>
            </w:r>
          </w:p>
        </w:tc>
      </w:tr>
    </w:tbl>
    <w:p w:rsidR="003A593F" w:rsidRDefault="003A593F" w:rsidP="003A593F">
      <w:pPr>
        <w:spacing w:line="2" w:lineRule="exact"/>
        <w:ind w:firstLine="420"/>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3A593F" w:rsidTr="003A593F">
        <w:trPr>
          <w:trHeight w:val="397"/>
          <w:tblHeader/>
          <w:jc w:val="center"/>
        </w:trPr>
        <w:tc>
          <w:tcPr>
            <w:tcW w:w="1276" w:type="dxa"/>
            <w:vAlign w:val="center"/>
          </w:tcPr>
          <w:p w:rsidR="003A593F" w:rsidRDefault="003A593F" w:rsidP="00F8300A">
            <w:pPr>
              <w:pStyle w:val="1"/>
            </w:pPr>
            <w:r>
              <w:t>一级指标</w:t>
            </w:r>
          </w:p>
        </w:tc>
        <w:tc>
          <w:tcPr>
            <w:tcW w:w="1276" w:type="dxa"/>
            <w:vAlign w:val="center"/>
          </w:tcPr>
          <w:p w:rsidR="003A593F" w:rsidRDefault="003A593F" w:rsidP="00F8300A">
            <w:pPr>
              <w:pStyle w:val="1"/>
            </w:pPr>
            <w:r>
              <w:t>二级指标</w:t>
            </w:r>
          </w:p>
        </w:tc>
        <w:tc>
          <w:tcPr>
            <w:tcW w:w="1332" w:type="dxa"/>
            <w:vAlign w:val="center"/>
          </w:tcPr>
          <w:p w:rsidR="003A593F" w:rsidRDefault="003A593F" w:rsidP="00F8300A">
            <w:pPr>
              <w:pStyle w:val="1"/>
            </w:pPr>
            <w:r>
              <w:t>三级指标</w:t>
            </w:r>
          </w:p>
        </w:tc>
        <w:tc>
          <w:tcPr>
            <w:tcW w:w="2891" w:type="dxa"/>
            <w:vAlign w:val="center"/>
          </w:tcPr>
          <w:p w:rsidR="003A593F" w:rsidRDefault="003A593F" w:rsidP="00F8300A">
            <w:pPr>
              <w:pStyle w:val="1"/>
            </w:pPr>
            <w:r>
              <w:t>绩效指标描述</w:t>
            </w:r>
          </w:p>
        </w:tc>
        <w:tc>
          <w:tcPr>
            <w:tcW w:w="1276" w:type="dxa"/>
            <w:vAlign w:val="center"/>
          </w:tcPr>
          <w:p w:rsidR="003A593F" w:rsidRDefault="003A593F" w:rsidP="00F8300A">
            <w:pPr>
              <w:pStyle w:val="1"/>
            </w:pPr>
            <w:r>
              <w:t>指标值</w:t>
            </w:r>
          </w:p>
        </w:tc>
        <w:tc>
          <w:tcPr>
            <w:tcW w:w="1843" w:type="dxa"/>
            <w:vAlign w:val="center"/>
          </w:tcPr>
          <w:p w:rsidR="003A593F" w:rsidRDefault="003A593F" w:rsidP="00F8300A">
            <w:pPr>
              <w:pStyle w:val="1"/>
            </w:pPr>
            <w:r>
              <w:t>指标值确定依据</w:t>
            </w:r>
          </w:p>
        </w:tc>
      </w:tr>
      <w:tr w:rsidR="003A593F" w:rsidTr="003A593F">
        <w:trPr>
          <w:trHeight w:val="369"/>
          <w:jc w:val="center"/>
        </w:trPr>
        <w:tc>
          <w:tcPr>
            <w:tcW w:w="1276" w:type="dxa"/>
            <w:vMerge w:val="restart"/>
            <w:vAlign w:val="center"/>
          </w:tcPr>
          <w:p w:rsidR="003A593F" w:rsidRDefault="003A593F" w:rsidP="00F8300A">
            <w:pPr>
              <w:pStyle w:val="3"/>
            </w:pPr>
            <w:r>
              <w:t>产出指标</w:t>
            </w:r>
          </w:p>
        </w:tc>
        <w:tc>
          <w:tcPr>
            <w:tcW w:w="1276" w:type="dxa"/>
            <w:vAlign w:val="center"/>
          </w:tcPr>
          <w:p w:rsidR="003A593F" w:rsidRDefault="003A593F" w:rsidP="00F8300A">
            <w:pPr>
              <w:pStyle w:val="2"/>
            </w:pPr>
            <w:r>
              <w:t>数量指标</w:t>
            </w:r>
          </w:p>
        </w:tc>
        <w:tc>
          <w:tcPr>
            <w:tcW w:w="1332" w:type="dxa"/>
            <w:vAlign w:val="center"/>
          </w:tcPr>
          <w:p w:rsidR="003A593F" w:rsidRDefault="003A593F" w:rsidP="005819B6">
            <w:pPr>
              <w:pStyle w:val="2"/>
              <w:spacing w:line="360" w:lineRule="exact"/>
            </w:pPr>
            <w:r>
              <w:t xml:space="preserve"> 企业军转干部人数</w:t>
            </w:r>
          </w:p>
        </w:tc>
        <w:tc>
          <w:tcPr>
            <w:tcW w:w="2891" w:type="dxa"/>
            <w:vAlign w:val="center"/>
          </w:tcPr>
          <w:p w:rsidR="003A593F" w:rsidRDefault="003A593F" w:rsidP="005819B6">
            <w:pPr>
              <w:pStyle w:val="2"/>
              <w:spacing w:line="360" w:lineRule="exact"/>
            </w:pPr>
            <w:r>
              <w:t>发放生活困难补助企业军转干部人数</w:t>
            </w:r>
          </w:p>
        </w:tc>
        <w:tc>
          <w:tcPr>
            <w:tcW w:w="1276" w:type="dxa"/>
            <w:vAlign w:val="center"/>
          </w:tcPr>
          <w:p w:rsidR="003A593F" w:rsidRDefault="003A593F" w:rsidP="005819B6">
            <w:pPr>
              <w:pStyle w:val="2"/>
              <w:spacing w:line="360" w:lineRule="exact"/>
            </w:pPr>
            <w:r>
              <w:rPr>
                <w:rFonts w:hint="eastAsia"/>
                <w:lang w:eastAsia="zh-CN"/>
              </w:rPr>
              <w:t>=</w:t>
            </w:r>
            <w:r>
              <w:t>99人</w:t>
            </w:r>
          </w:p>
        </w:tc>
        <w:tc>
          <w:tcPr>
            <w:tcW w:w="1843" w:type="dxa"/>
            <w:vAlign w:val="center"/>
          </w:tcPr>
          <w:p w:rsidR="003A593F" w:rsidRDefault="003A593F" w:rsidP="005819B6">
            <w:pPr>
              <w:pStyle w:val="2"/>
              <w:spacing w:line="360" w:lineRule="exact"/>
            </w:pPr>
            <w:r>
              <w:t>历史标准：（2023年度人数）</w:t>
            </w:r>
          </w:p>
        </w:tc>
      </w:tr>
      <w:tr w:rsidR="003A593F" w:rsidTr="003A593F">
        <w:trPr>
          <w:trHeight w:val="369"/>
          <w:jc w:val="center"/>
        </w:trPr>
        <w:tc>
          <w:tcPr>
            <w:tcW w:w="1276" w:type="dxa"/>
            <w:vMerge/>
            <w:vAlign w:val="center"/>
          </w:tcPr>
          <w:p w:rsidR="003A593F" w:rsidRDefault="003A593F" w:rsidP="00F8300A">
            <w:pPr>
              <w:ind w:firstLine="420"/>
            </w:pPr>
          </w:p>
        </w:tc>
        <w:tc>
          <w:tcPr>
            <w:tcW w:w="1276" w:type="dxa"/>
            <w:vAlign w:val="center"/>
          </w:tcPr>
          <w:p w:rsidR="003A593F" w:rsidRDefault="003A593F" w:rsidP="00F8300A">
            <w:pPr>
              <w:pStyle w:val="2"/>
            </w:pPr>
            <w:r>
              <w:t>数量指标</w:t>
            </w:r>
          </w:p>
        </w:tc>
        <w:tc>
          <w:tcPr>
            <w:tcW w:w="1332" w:type="dxa"/>
            <w:vAlign w:val="center"/>
          </w:tcPr>
          <w:p w:rsidR="003A593F" w:rsidRDefault="003A593F" w:rsidP="005819B6">
            <w:pPr>
              <w:pStyle w:val="2"/>
              <w:spacing w:line="360" w:lineRule="exact"/>
            </w:pPr>
            <w:r>
              <w:t xml:space="preserve"> 遗属人数</w:t>
            </w:r>
          </w:p>
        </w:tc>
        <w:tc>
          <w:tcPr>
            <w:tcW w:w="2891" w:type="dxa"/>
            <w:vAlign w:val="center"/>
          </w:tcPr>
          <w:p w:rsidR="003A593F" w:rsidRDefault="003A593F" w:rsidP="005819B6">
            <w:pPr>
              <w:pStyle w:val="2"/>
              <w:spacing w:line="360" w:lineRule="exact"/>
            </w:pPr>
            <w:r>
              <w:t>发放生活补助企业军转干部遗属人数</w:t>
            </w:r>
          </w:p>
        </w:tc>
        <w:tc>
          <w:tcPr>
            <w:tcW w:w="1276" w:type="dxa"/>
            <w:vAlign w:val="center"/>
          </w:tcPr>
          <w:p w:rsidR="003A593F" w:rsidRDefault="003A593F" w:rsidP="005819B6">
            <w:pPr>
              <w:pStyle w:val="2"/>
              <w:spacing w:line="360" w:lineRule="exact"/>
            </w:pPr>
            <w:r>
              <w:rPr>
                <w:rFonts w:hint="eastAsia"/>
                <w:lang w:eastAsia="zh-CN"/>
              </w:rPr>
              <w:t>=</w:t>
            </w:r>
            <w:r>
              <w:t>8人</w:t>
            </w:r>
          </w:p>
        </w:tc>
        <w:tc>
          <w:tcPr>
            <w:tcW w:w="1843" w:type="dxa"/>
            <w:vAlign w:val="center"/>
          </w:tcPr>
          <w:p w:rsidR="003A593F" w:rsidRDefault="003A593F" w:rsidP="005819B6">
            <w:pPr>
              <w:pStyle w:val="2"/>
              <w:spacing w:line="360" w:lineRule="exact"/>
            </w:pPr>
            <w:r>
              <w:t>历史标准：（2023年度人数）</w:t>
            </w:r>
          </w:p>
        </w:tc>
      </w:tr>
      <w:tr w:rsidR="003A593F" w:rsidTr="003A593F">
        <w:trPr>
          <w:trHeight w:val="369"/>
          <w:jc w:val="center"/>
        </w:trPr>
        <w:tc>
          <w:tcPr>
            <w:tcW w:w="1276" w:type="dxa"/>
            <w:vMerge/>
            <w:vAlign w:val="center"/>
          </w:tcPr>
          <w:p w:rsidR="003A593F" w:rsidRDefault="003A593F" w:rsidP="00F8300A">
            <w:pPr>
              <w:ind w:firstLine="420"/>
            </w:pPr>
          </w:p>
        </w:tc>
        <w:tc>
          <w:tcPr>
            <w:tcW w:w="1276" w:type="dxa"/>
            <w:vAlign w:val="center"/>
          </w:tcPr>
          <w:p w:rsidR="003A593F" w:rsidRDefault="003A593F" w:rsidP="00F8300A">
            <w:pPr>
              <w:pStyle w:val="2"/>
            </w:pPr>
            <w:r>
              <w:t>质量指标</w:t>
            </w:r>
          </w:p>
        </w:tc>
        <w:tc>
          <w:tcPr>
            <w:tcW w:w="1332" w:type="dxa"/>
            <w:vAlign w:val="center"/>
          </w:tcPr>
          <w:p w:rsidR="003A593F" w:rsidRDefault="003A593F" w:rsidP="005819B6">
            <w:pPr>
              <w:pStyle w:val="2"/>
              <w:spacing w:line="360" w:lineRule="exact"/>
            </w:pPr>
            <w:r>
              <w:t>生活补助足额发放率</w:t>
            </w:r>
          </w:p>
        </w:tc>
        <w:tc>
          <w:tcPr>
            <w:tcW w:w="2891" w:type="dxa"/>
            <w:vAlign w:val="center"/>
          </w:tcPr>
          <w:p w:rsidR="003A593F" w:rsidRDefault="003A593F" w:rsidP="005819B6">
            <w:pPr>
              <w:pStyle w:val="2"/>
              <w:spacing w:line="360" w:lineRule="exact"/>
            </w:pPr>
            <w:r>
              <w:t>实发金额与应发金额比率</w:t>
            </w:r>
          </w:p>
        </w:tc>
        <w:tc>
          <w:tcPr>
            <w:tcW w:w="1276" w:type="dxa"/>
            <w:vAlign w:val="center"/>
          </w:tcPr>
          <w:p w:rsidR="003A593F" w:rsidRDefault="003A593F" w:rsidP="005819B6">
            <w:pPr>
              <w:pStyle w:val="2"/>
              <w:spacing w:line="360" w:lineRule="exact"/>
            </w:pPr>
            <w:r>
              <w:rPr>
                <w:rFonts w:hint="eastAsia"/>
                <w:lang w:eastAsia="zh-CN"/>
              </w:rPr>
              <w:t>=</w:t>
            </w:r>
            <w:r>
              <w:t>100%</w:t>
            </w:r>
          </w:p>
        </w:tc>
        <w:tc>
          <w:tcPr>
            <w:tcW w:w="1843" w:type="dxa"/>
            <w:vAlign w:val="center"/>
          </w:tcPr>
          <w:p w:rsidR="003A593F" w:rsidRDefault="003A593F" w:rsidP="005819B6">
            <w:pPr>
              <w:pStyle w:val="2"/>
              <w:spacing w:line="360" w:lineRule="exact"/>
            </w:pPr>
            <w:r>
              <w:t>计划标准：（廊退役军人规字</w:t>
            </w:r>
            <w:r>
              <w:rPr>
                <w:rFonts w:hint="eastAsia"/>
                <w:lang w:eastAsia="zh-CN"/>
              </w:rPr>
              <w:t>〔</w:t>
            </w:r>
            <w:r>
              <w:t>2021</w:t>
            </w:r>
            <w:r>
              <w:rPr>
                <w:rFonts w:hint="eastAsia"/>
                <w:lang w:eastAsia="zh-CN"/>
              </w:rPr>
              <w:t>〕</w:t>
            </w:r>
            <w:r>
              <w:t>1号、冀役军人规字</w:t>
            </w:r>
            <w:r>
              <w:rPr>
                <w:rFonts w:hint="eastAsia"/>
                <w:lang w:eastAsia="zh-CN"/>
              </w:rPr>
              <w:t>〔</w:t>
            </w:r>
            <w:r>
              <w:t>2022</w:t>
            </w:r>
            <w:r>
              <w:rPr>
                <w:rFonts w:hint="eastAsia"/>
                <w:lang w:eastAsia="zh-CN"/>
              </w:rPr>
              <w:t>〕</w:t>
            </w:r>
            <w:r>
              <w:t>1号、霸州市专题会议纪要2022年9月16日）</w:t>
            </w:r>
          </w:p>
        </w:tc>
      </w:tr>
      <w:tr w:rsidR="003A593F" w:rsidTr="003A593F">
        <w:trPr>
          <w:trHeight w:val="369"/>
          <w:jc w:val="center"/>
        </w:trPr>
        <w:tc>
          <w:tcPr>
            <w:tcW w:w="1276" w:type="dxa"/>
            <w:vMerge/>
            <w:vAlign w:val="center"/>
          </w:tcPr>
          <w:p w:rsidR="003A593F" w:rsidRDefault="003A593F" w:rsidP="00F8300A">
            <w:pPr>
              <w:ind w:firstLine="420"/>
            </w:pPr>
          </w:p>
        </w:tc>
        <w:tc>
          <w:tcPr>
            <w:tcW w:w="1276" w:type="dxa"/>
            <w:vAlign w:val="center"/>
          </w:tcPr>
          <w:p w:rsidR="003A593F" w:rsidRDefault="003A593F" w:rsidP="00F8300A">
            <w:pPr>
              <w:pStyle w:val="2"/>
            </w:pPr>
            <w:r>
              <w:t>成本指标</w:t>
            </w:r>
          </w:p>
        </w:tc>
        <w:tc>
          <w:tcPr>
            <w:tcW w:w="1332" w:type="dxa"/>
            <w:vAlign w:val="center"/>
          </w:tcPr>
          <w:p w:rsidR="003A593F" w:rsidRDefault="003A593F" w:rsidP="005819B6">
            <w:pPr>
              <w:pStyle w:val="2"/>
              <w:spacing w:line="360" w:lineRule="exact"/>
            </w:pPr>
            <w:r>
              <w:t>市属企业军转干部补助标准</w:t>
            </w:r>
          </w:p>
        </w:tc>
        <w:tc>
          <w:tcPr>
            <w:tcW w:w="2891" w:type="dxa"/>
            <w:vAlign w:val="center"/>
          </w:tcPr>
          <w:p w:rsidR="003A593F" w:rsidRDefault="003A593F" w:rsidP="005819B6">
            <w:pPr>
              <w:pStyle w:val="2"/>
              <w:spacing w:line="360" w:lineRule="exact"/>
            </w:pPr>
            <w:r>
              <w:t>实发金额</w:t>
            </w:r>
          </w:p>
        </w:tc>
        <w:tc>
          <w:tcPr>
            <w:tcW w:w="1276" w:type="dxa"/>
            <w:vAlign w:val="center"/>
          </w:tcPr>
          <w:p w:rsidR="003A593F" w:rsidRDefault="003A593F" w:rsidP="005819B6">
            <w:pPr>
              <w:pStyle w:val="2"/>
              <w:spacing w:line="360" w:lineRule="exact"/>
            </w:pPr>
            <w:r>
              <w:rPr>
                <w:rFonts w:hint="eastAsia"/>
                <w:lang w:eastAsia="zh-CN"/>
              </w:rPr>
              <w:t>=</w:t>
            </w:r>
            <w:r>
              <w:t>2679元</w:t>
            </w:r>
          </w:p>
        </w:tc>
        <w:tc>
          <w:tcPr>
            <w:tcW w:w="1843" w:type="dxa"/>
            <w:vAlign w:val="center"/>
          </w:tcPr>
          <w:p w:rsidR="003A593F" w:rsidRDefault="003A593F" w:rsidP="005819B6">
            <w:pPr>
              <w:pStyle w:val="2"/>
              <w:spacing w:line="360" w:lineRule="exact"/>
            </w:pPr>
            <w:r>
              <w:t>计划标准：（霸州市专题会议纪要2022年9月16日）</w:t>
            </w:r>
          </w:p>
        </w:tc>
      </w:tr>
      <w:tr w:rsidR="003A593F" w:rsidTr="003A593F">
        <w:trPr>
          <w:trHeight w:val="369"/>
          <w:jc w:val="center"/>
        </w:trPr>
        <w:tc>
          <w:tcPr>
            <w:tcW w:w="1276" w:type="dxa"/>
            <w:vMerge/>
            <w:vAlign w:val="center"/>
          </w:tcPr>
          <w:p w:rsidR="003A593F" w:rsidRDefault="003A593F" w:rsidP="00F8300A">
            <w:pPr>
              <w:ind w:firstLine="420"/>
            </w:pPr>
          </w:p>
        </w:tc>
        <w:tc>
          <w:tcPr>
            <w:tcW w:w="1276" w:type="dxa"/>
            <w:vAlign w:val="center"/>
          </w:tcPr>
          <w:p w:rsidR="003A593F" w:rsidRDefault="003A593F" w:rsidP="00F8300A">
            <w:pPr>
              <w:pStyle w:val="2"/>
            </w:pPr>
            <w:r>
              <w:t>成本指标</w:t>
            </w:r>
          </w:p>
        </w:tc>
        <w:tc>
          <w:tcPr>
            <w:tcW w:w="1332" w:type="dxa"/>
            <w:vAlign w:val="center"/>
          </w:tcPr>
          <w:p w:rsidR="003A593F" w:rsidRDefault="003A593F" w:rsidP="005819B6">
            <w:pPr>
              <w:pStyle w:val="2"/>
              <w:spacing w:line="360" w:lineRule="exact"/>
            </w:pPr>
            <w:r>
              <w:t>遗属补助标准</w:t>
            </w:r>
          </w:p>
        </w:tc>
        <w:tc>
          <w:tcPr>
            <w:tcW w:w="2891" w:type="dxa"/>
            <w:vAlign w:val="center"/>
          </w:tcPr>
          <w:p w:rsidR="003A593F" w:rsidRDefault="003A593F" w:rsidP="005819B6">
            <w:pPr>
              <w:pStyle w:val="2"/>
              <w:spacing w:line="360" w:lineRule="exact"/>
            </w:pPr>
            <w:r>
              <w:t>实发金额</w:t>
            </w:r>
          </w:p>
        </w:tc>
        <w:tc>
          <w:tcPr>
            <w:tcW w:w="1276" w:type="dxa"/>
            <w:vAlign w:val="center"/>
          </w:tcPr>
          <w:p w:rsidR="003A593F" w:rsidRDefault="003A593F" w:rsidP="005819B6">
            <w:pPr>
              <w:pStyle w:val="2"/>
              <w:spacing w:line="360" w:lineRule="exact"/>
            </w:pPr>
            <w:r>
              <w:rPr>
                <w:rFonts w:hint="eastAsia"/>
                <w:lang w:eastAsia="zh-CN"/>
              </w:rPr>
              <w:t>=</w:t>
            </w:r>
            <w:r>
              <w:t>685元</w:t>
            </w:r>
          </w:p>
        </w:tc>
        <w:tc>
          <w:tcPr>
            <w:tcW w:w="1843" w:type="dxa"/>
            <w:vAlign w:val="center"/>
          </w:tcPr>
          <w:p w:rsidR="003A593F" w:rsidRDefault="003A593F" w:rsidP="005819B6">
            <w:pPr>
              <w:pStyle w:val="2"/>
              <w:spacing w:line="360" w:lineRule="exact"/>
            </w:pPr>
            <w:r>
              <w:t>计划标准：（霸州市专题会议纪</w:t>
            </w:r>
            <w:r>
              <w:lastRenderedPageBreak/>
              <w:t>要2022年9月16日）</w:t>
            </w:r>
          </w:p>
        </w:tc>
      </w:tr>
      <w:tr w:rsidR="003A593F" w:rsidTr="003A593F">
        <w:trPr>
          <w:trHeight w:val="369"/>
          <w:jc w:val="center"/>
        </w:trPr>
        <w:tc>
          <w:tcPr>
            <w:tcW w:w="1276" w:type="dxa"/>
            <w:vMerge/>
            <w:vAlign w:val="center"/>
          </w:tcPr>
          <w:p w:rsidR="003A593F" w:rsidRDefault="003A593F" w:rsidP="00F8300A">
            <w:pPr>
              <w:ind w:firstLine="420"/>
            </w:pPr>
          </w:p>
        </w:tc>
        <w:tc>
          <w:tcPr>
            <w:tcW w:w="1276" w:type="dxa"/>
            <w:vAlign w:val="center"/>
          </w:tcPr>
          <w:p w:rsidR="003A593F" w:rsidRDefault="003A593F" w:rsidP="00F8300A">
            <w:pPr>
              <w:pStyle w:val="2"/>
            </w:pPr>
            <w:r>
              <w:t>时效指标</w:t>
            </w:r>
          </w:p>
        </w:tc>
        <w:tc>
          <w:tcPr>
            <w:tcW w:w="1332" w:type="dxa"/>
            <w:vAlign w:val="center"/>
          </w:tcPr>
          <w:p w:rsidR="003A593F" w:rsidRDefault="003A593F" w:rsidP="005819B6">
            <w:pPr>
              <w:pStyle w:val="2"/>
              <w:spacing w:line="360" w:lineRule="exact"/>
            </w:pPr>
            <w:r>
              <w:t>发放及时率</w:t>
            </w:r>
          </w:p>
        </w:tc>
        <w:tc>
          <w:tcPr>
            <w:tcW w:w="2891" w:type="dxa"/>
            <w:vAlign w:val="center"/>
          </w:tcPr>
          <w:p w:rsidR="003A593F" w:rsidRDefault="003A593F" w:rsidP="005819B6">
            <w:pPr>
              <w:pStyle w:val="2"/>
              <w:spacing w:line="360" w:lineRule="exact"/>
            </w:pPr>
            <w:r>
              <w:t>每月10日前</w:t>
            </w:r>
          </w:p>
        </w:tc>
        <w:tc>
          <w:tcPr>
            <w:tcW w:w="1276" w:type="dxa"/>
            <w:vAlign w:val="center"/>
          </w:tcPr>
          <w:p w:rsidR="003A593F" w:rsidRDefault="003A593F" w:rsidP="005819B6">
            <w:pPr>
              <w:pStyle w:val="2"/>
              <w:spacing w:line="360" w:lineRule="exact"/>
            </w:pPr>
            <w:r>
              <w:rPr>
                <w:rFonts w:hint="eastAsia"/>
                <w:lang w:eastAsia="zh-CN"/>
              </w:rPr>
              <w:t>=</w:t>
            </w:r>
            <w:r>
              <w:t>100%</w:t>
            </w:r>
          </w:p>
        </w:tc>
        <w:tc>
          <w:tcPr>
            <w:tcW w:w="1843" w:type="dxa"/>
            <w:vAlign w:val="center"/>
          </w:tcPr>
          <w:p w:rsidR="003A593F" w:rsidRDefault="003A593F" w:rsidP="005819B6">
            <w:pPr>
              <w:pStyle w:val="2"/>
              <w:spacing w:line="360" w:lineRule="exact"/>
            </w:pPr>
            <w:r>
              <w:t>历史标准：（每月发放记录）</w:t>
            </w:r>
          </w:p>
        </w:tc>
      </w:tr>
      <w:tr w:rsidR="003A593F" w:rsidTr="003A593F">
        <w:trPr>
          <w:trHeight w:val="369"/>
          <w:jc w:val="center"/>
        </w:trPr>
        <w:tc>
          <w:tcPr>
            <w:tcW w:w="1276" w:type="dxa"/>
            <w:vMerge w:val="restart"/>
            <w:vAlign w:val="center"/>
          </w:tcPr>
          <w:p w:rsidR="003A593F" w:rsidRDefault="003A593F" w:rsidP="00F8300A">
            <w:pPr>
              <w:pStyle w:val="3"/>
            </w:pPr>
            <w:r>
              <w:t>效益指标</w:t>
            </w:r>
          </w:p>
        </w:tc>
        <w:tc>
          <w:tcPr>
            <w:tcW w:w="1276" w:type="dxa"/>
            <w:vAlign w:val="center"/>
          </w:tcPr>
          <w:p w:rsidR="003A593F" w:rsidRDefault="003A593F" w:rsidP="00F8300A">
            <w:pPr>
              <w:pStyle w:val="2"/>
            </w:pPr>
            <w:r>
              <w:t>社会效益指标</w:t>
            </w:r>
          </w:p>
        </w:tc>
        <w:tc>
          <w:tcPr>
            <w:tcW w:w="1332" w:type="dxa"/>
            <w:vAlign w:val="center"/>
          </w:tcPr>
          <w:p w:rsidR="003A593F" w:rsidRDefault="003A593F" w:rsidP="005819B6">
            <w:pPr>
              <w:pStyle w:val="2"/>
              <w:spacing w:line="360" w:lineRule="exact"/>
            </w:pPr>
            <w:r>
              <w:t>生活困难补助发放覆盖率</w:t>
            </w:r>
          </w:p>
        </w:tc>
        <w:tc>
          <w:tcPr>
            <w:tcW w:w="2891" w:type="dxa"/>
            <w:vAlign w:val="center"/>
          </w:tcPr>
          <w:p w:rsidR="003A593F" w:rsidRDefault="003A593F" w:rsidP="005819B6">
            <w:pPr>
              <w:pStyle w:val="2"/>
              <w:spacing w:line="360" w:lineRule="exact"/>
            </w:pPr>
            <w:r>
              <w:t>发放生活困难补助实际人数</w:t>
            </w:r>
          </w:p>
        </w:tc>
        <w:tc>
          <w:tcPr>
            <w:tcW w:w="1276" w:type="dxa"/>
            <w:vAlign w:val="center"/>
          </w:tcPr>
          <w:p w:rsidR="003A593F" w:rsidRDefault="003A593F" w:rsidP="005819B6">
            <w:pPr>
              <w:pStyle w:val="2"/>
              <w:spacing w:line="360" w:lineRule="exact"/>
            </w:pPr>
            <w:r>
              <w:rPr>
                <w:rFonts w:hint="eastAsia"/>
                <w:lang w:eastAsia="zh-CN"/>
              </w:rPr>
              <w:t>=</w:t>
            </w:r>
            <w:r>
              <w:t>100%</w:t>
            </w:r>
          </w:p>
        </w:tc>
        <w:tc>
          <w:tcPr>
            <w:tcW w:w="1843" w:type="dxa"/>
            <w:vAlign w:val="center"/>
          </w:tcPr>
          <w:p w:rsidR="003A593F" w:rsidRDefault="003A593F" w:rsidP="005819B6">
            <w:pPr>
              <w:pStyle w:val="2"/>
              <w:spacing w:line="360" w:lineRule="exact"/>
            </w:pPr>
            <w:r>
              <w:t>历史标准：（2023年度人数）</w:t>
            </w:r>
          </w:p>
        </w:tc>
      </w:tr>
      <w:tr w:rsidR="003A593F" w:rsidTr="003A593F">
        <w:trPr>
          <w:trHeight w:val="369"/>
          <w:jc w:val="center"/>
        </w:trPr>
        <w:tc>
          <w:tcPr>
            <w:tcW w:w="1276" w:type="dxa"/>
            <w:vMerge/>
            <w:vAlign w:val="center"/>
          </w:tcPr>
          <w:p w:rsidR="003A593F" w:rsidRDefault="003A593F" w:rsidP="00F8300A">
            <w:pPr>
              <w:ind w:firstLine="420"/>
            </w:pPr>
          </w:p>
        </w:tc>
        <w:tc>
          <w:tcPr>
            <w:tcW w:w="1276" w:type="dxa"/>
            <w:vAlign w:val="center"/>
          </w:tcPr>
          <w:p w:rsidR="003A593F" w:rsidRDefault="003A593F" w:rsidP="00F8300A">
            <w:pPr>
              <w:pStyle w:val="2"/>
            </w:pPr>
            <w:r>
              <w:t>可持续影响指标</w:t>
            </w:r>
          </w:p>
        </w:tc>
        <w:tc>
          <w:tcPr>
            <w:tcW w:w="1332" w:type="dxa"/>
            <w:vAlign w:val="center"/>
          </w:tcPr>
          <w:p w:rsidR="003A593F" w:rsidRDefault="003A593F" w:rsidP="005819B6">
            <w:pPr>
              <w:pStyle w:val="2"/>
              <w:spacing w:line="360" w:lineRule="exact"/>
            </w:pPr>
            <w:r>
              <w:t>企业军转干部生活改善情况</w:t>
            </w:r>
          </w:p>
        </w:tc>
        <w:tc>
          <w:tcPr>
            <w:tcW w:w="2891" w:type="dxa"/>
            <w:vAlign w:val="center"/>
          </w:tcPr>
          <w:p w:rsidR="003A593F" w:rsidRDefault="003A593F" w:rsidP="005819B6">
            <w:pPr>
              <w:pStyle w:val="2"/>
              <w:spacing w:line="360" w:lineRule="exact"/>
            </w:pPr>
            <w:r>
              <w:t>企业军转干部生活改善情况</w:t>
            </w:r>
          </w:p>
        </w:tc>
        <w:tc>
          <w:tcPr>
            <w:tcW w:w="1276" w:type="dxa"/>
            <w:vAlign w:val="center"/>
          </w:tcPr>
          <w:p w:rsidR="003A593F" w:rsidRDefault="003A593F" w:rsidP="005819B6">
            <w:pPr>
              <w:pStyle w:val="2"/>
              <w:spacing w:line="360" w:lineRule="exact"/>
            </w:pPr>
            <w:r>
              <w:t>明显改善</w:t>
            </w:r>
          </w:p>
        </w:tc>
        <w:tc>
          <w:tcPr>
            <w:tcW w:w="1843" w:type="dxa"/>
            <w:vAlign w:val="center"/>
          </w:tcPr>
          <w:p w:rsidR="003A593F" w:rsidRDefault="003A593F" w:rsidP="005819B6">
            <w:pPr>
              <w:pStyle w:val="2"/>
              <w:spacing w:line="360" w:lineRule="exact"/>
            </w:pPr>
            <w:r>
              <w:t>计划标准</w:t>
            </w:r>
          </w:p>
        </w:tc>
      </w:tr>
      <w:tr w:rsidR="003A593F" w:rsidTr="003A593F">
        <w:trPr>
          <w:trHeight w:val="369"/>
          <w:jc w:val="center"/>
        </w:trPr>
        <w:tc>
          <w:tcPr>
            <w:tcW w:w="1276" w:type="dxa"/>
            <w:vAlign w:val="center"/>
          </w:tcPr>
          <w:p w:rsidR="003A593F" w:rsidRDefault="003A593F" w:rsidP="00F8300A">
            <w:pPr>
              <w:pStyle w:val="3"/>
            </w:pPr>
            <w:r>
              <w:t>满意度指标</w:t>
            </w:r>
          </w:p>
        </w:tc>
        <w:tc>
          <w:tcPr>
            <w:tcW w:w="1276" w:type="dxa"/>
            <w:vAlign w:val="center"/>
          </w:tcPr>
          <w:p w:rsidR="003A593F" w:rsidRDefault="003A593F" w:rsidP="00F8300A">
            <w:pPr>
              <w:pStyle w:val="2"/>
            </w:pPr>
            <w:r>
              <w:t>服务对象满意度指标</w:t>
            </w:r>
          </w:p>
        </w:tc>
        <w:tc>
          <w:tcPr>
            <w:tcW w:w="1332" w:type="dxa"/>
            <w:vAlign w:val="center"/>
          </w:tcPr>
          <w:p w:rsidR="003A593F" w:rsidRDefault="003A593F" w:rsidP="005819B6">
            <w:pPr>
              <w:pStyle w:val="2"/>
              <w:spacing w:line="360" w:lineRule="exact"/>
            </w:pPr>
            <w:r>
              <w:t>企业军转干部满意度</w:t>
            </w:r>
          </w:p>
        </w:tc>
        <w:tc>
          <w:tcPr>
            <w:tcW w:w="2891" w:type="dxa"/>
            <w:vAlign w:val="center"/>
          </w:tcPr>
          <w:p w:rsidR="003A593F" w:rsidRDefault="003A593F" w:rsidP="005819B6">
            <w:pPr>
              <w:pStyle w:val="2"/>
              <w:spacing w:line="360" w:lineRule="exact"/>
            </w:pPr>
            <w:r>
              <w:t>企业军转干部满意度情况</w:t>
            </w:r>
          </w:p>
        </w:tc>
        <w:tc>
          <w:tcPr>
            <w:tcW w:w="1276" w:type="dxa"/>
            <w:vAlign w:val="center"/>
          </w:tcPr>
          <w:p w:rsidR="003A593F" w:rsidRDefault="003A593F" w:rsidP="005819B6">
            <w:pPr>
              <w:pStyle w:val="2"/>
              <w:spacing w:line="360" w:lineRule="exact"/>
            </w:pPr>
            <w:r>
              <w:t>≥95%</w:t>
            </w:r>
          </w:p>
        </w:tc>
        <w:tc>
          <w:tcPr>
            <w:tcW w:w="1843" w:type="dxa"/>
            <w:vAlign w:val="center"/>
          </w:tcPr>
          <w:p w:rsidR="003A593F" w:rsidRDefault="003A593F" w:rsidP="005819B6">
            <w:pPr>
              <w:pStyle w:val="2"/>
              <w:spacing w:line="360" w:lineRule="exact"/>
            </w:pPr>
            <w:r>
              <w:t>历史标准：（问卷调查）</w:t>
            </w:r>
          </w:p>
        </w:tc>
      </w:tr>
      <w:tr w:rsidR="003A593F" w:rsidTr="003A593F">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3A593F" w:rsidRDefault="003A593F" w:rsidP="00F8300A">
            <w:pPr>
              <w:pStyle w:val="5"/>
            </w:pPr>
            <w:r>
              <w:rPr>
                <w:rFonts w:ascii="Times New Roman" w:hAnsi="Times New Roman" w:cs="Times New Roman" w:hint="eastAsia"/>
                <w:sz w:val="24"/>
                <w:lang w:val="uk-UA"/>
              </w:rPr>
              <w:t>12.</w:t>
            </w:r>
            <w:r w:rsidRPr="003A593F">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霸州市2024</w:t>
            </w:r>
            <w:r>
              <w:rPr>
                <w:rFonts w:ascii="方正仿宋_GBK" w:eastAsia="方正仿宋_GBK" w:hAnsi="方正仿宋_GBK" w:cs="方正仿宋_GBK"/>
                <w:color w:val="000000"/>
                <w:sz w:val="28"/>
              </w:rPr>
              <w:t>年高标准农田灾后重建项目县级配套资金</w:t>
            </w:r>
            <w:r>
              <w:rPr>
                <w:rFonts w:ascii="方正仿宋_GBK" w:eastAsia="方正仿宋_GBK" w:hAnsi="方正仿宋_GBK" w:cs="方正仿宋_GBK" w:hint="eastAsia"/>
                <w:color w:val="000000"/>
                <w:sz w:val="28"/>
                <w:lang w:eastAsia="zh-CN"/>
              </w:rPr>
              <w:t>绩效</w:t>
            </w:r>
            <w:r w:rsidR="005819B6">
              <w:rPr>
                <w:rFonts w:ascii="方正仿宋_GBK" w:eastAsia="方正仿宋_GBK" w:hAnsi="方正仿宋_GBK" w:cs="方正仿宋_GBK" w:hint="eastAsia"/>
                <w:color w:val="000000"/>
                <w:sz w:val="28"/>
                <w:lang w:eastAsia="zh-CN"/>
              </w:rPr>
              <w:t>目</w:t>
            </w:r>
            <w:r>
              <w:rPr>
                <w:rFonts w:ascii="方正仿宋_GBK" w:eastAsia="方正仿宋_GBK" w:hAnsi="方正仿宋_GBK" w:cs="方正仿宋_GBK"/>
                <w:color w:val="000000"/>
                <w:sz w:val="28"/>
              </w:rPr>
              <w:t>标表</w:t>
            </w:r>
          </w:p>
        </w:tc>
        <w:tc>
          <w:tcPr>
            <w:tcW w:w="1843" w:type="dxa"/>
            <w:tcBorders>
              <w:top w:val="single" w:sz="6" w:space="0" w:color="FFFFFF"/>
              <w:left w:val="single" w:sz="6" w:space="0" w:color="FFFFFF"/>
              <w:right w:val="single" w:sz="6" w:space="0" w:color="FFFFFF"/>
            </w:tcBorders>
            <w:vAlign w:val="center"/>
          </w:tcPr>
          <w:p w:rsidR="003A593F" w:rsidRDefault="003A593F" w:rsidP="00F8300A">
            <w:pPr>
              <w:pStyle w:val="4"/>
              <w:ind w:firstLine="420"/>
            </w:pPr>
          </w:p>
        </w:tc>
      </w:tr>
      <w:tr w:rsidR="003A593F" w:rsidTr="003A593F">
        <w:tblPrEx>
          <w:tblBorders>
            <w:bottom w:val="single" w:sz="6" w:space="0" w:color="FFFFFF"/>
          </w:tblBorders>
        </w:tblPrEx>
        <w:trPr>
          <w:trHeight w:val="369"/>
          <w:jc w:val="center"/>
        </w:trPr>
        <w:tc>
          <w:tcPr>
            <w:tcW w:w="1276" w:type="dxa"/>
            <w:vAlign w:val="center"/>
          </w:tcPr>
          <w:p w:rsidR="003A593F" w:rsidRDefault="003A593F" w:rsidP="00F8300A">
            <w:pPr>
              <w:pStyle w:val="1"/>
            </w:pPr>
            <w:r>
              <w:t>绩效目标</w:t>
            </w:r>
          </w:p>
        </w:tc>
        <w:tc>
          <w:tcPr>
            <w:tcW w:w="8618" w:type="dxa"/>
            <w:gridSpan w:val="5"/>
            <w:vAlign w:val="center"/>
          </w:tcPr>
          <w:p w:rsidR="003A593F" w:rsidRDefault="003A593F" w:rsidP="00F8300A">
            <w:pPr>
              <w:pStyle w:val="2"/>
            </w:pPr>
            <w:r>
              <w:t>1.建设高标准农田面积2999亩，达到提高农田基础设施水平的目标。</w:t>
            </w:r>
            <w:r>
              <w:tab/>
            </w:r>
            <w:r>
              <w:tab/>
            </w:r>
            <w:r>
              <w:tab/>
            </w:r>
            <w:r>
              <w:tab/>
            </w:r>
            <w:r>
              <w:tab/>
            </w:r>
          </w:p>
        </w:tc>
      </w:tr>
    </w:tbl>
    <w:p w:rsidR="003A593F" w:rsidRDefault="003A593F" w:rsidP="003A593F">
      <w:pPr>
        <w:spacing w:line="2" w:lineRule="exact"/>
        <w:ind w:firstLine="420"/>
        <w:jc w:val="center"/>
      </w:pPr>
      <w:r>
        <w:rPr>
          <w:rFonts w:ascii="方正书宋_GBK" w:eastAsia="方正书宋_GBK" w:hAnsi="方正书宋_GBK" w:cs="方正书宋_GBK"/>
          <w:color w:val="000000"/>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3A593F" w:rsidTr="005123A0">
        <w:trPr>
          <w:trHeight w:val="397"/>
          <w:tblHeader/>
          <w:jc w:val="center"/>
        </w:trPr>
        <w:tc>
          <w:tcPr>
            <w:tcW w:w="1276" w:type="dxa"/>
            <w:vAlign w:val="center"/>
          </w:tcPr>
          <w:p w:rsidR="003A593F" w:rsidRDefault="003A593F" w:rsidP="00F8300A">
            <w:pPr>
              <w:pStyle w:val="1"/>
            </w:pPr>
            <w:r>
              <w:t>一级指标</w:t>
            </w:r>
          </w:p>
        </w:tc>
        <w:tc>
          <w:tcPr>
            <w:tcW w:w="1276" w:type="dxa"/>
            <w:vAlign w:val="center"/>
          </w:tcPr>
          <w:p w:rsidR="003A593F" w:rsidRDefault="003A593F" w:rsidP="00F8300A">
            <w:pPr>
              <w:pStyle w:val="1"/>
            </w:pPr>
            <w:r>
              <w:t>二级指标</w:t>
            </w:r>
          </w:p>
        </w:tc>
        <w:tc>
          <w:tcPr>
            <w:tcW w:w="1332" w:type="dxa"/>
            <w:vAlign w:val="center"/>
          </w:tcPr>
          <w:p w:rsidR="003A593F" w:rsidRDefault="003A593F" w:rsidP="00F8300A">
            <w:pPr>
              <w:pStyle w:val="1"/>
            </w:pPr>
            <w:r>
              <w:t>三级指标</w:t>
            </w:r>
          </w:p>
        </w:tc>
        <w:tc>
          <w:tcPr>
            <w:tcW w:w="2891" w:type="dxa"/>
            <w:vAlign w:val="center"/>
          </w:tcPr>
          <w:p w:rsidR="003A593F" w:rsidRDefault="003A593F" w:rsidP="00F8300A">
            <w:pPr>
              <w:pStyle w:val="1"/>
            </w:pPr>
            <w:r>
              <w:t>绩效指标描述</w:t>
            </w:r>
          </w:p>
        </w:tc>
        <w:tc>
          <w:tcPr>
            <w:tcW w:w="1276" w:type="dxa"/>
            <w:vAlign w:val="center"/>
          </w:tcPr>
          <w:p w:rsidR="003A593F" w:rsidRDefault="003A593F" w:rsidP="00F8300A">
            <w:pPr>
              <w:pStyle w:val="1"/>
            </w:pPr>
            <w:r>
              <w:t>指标值</w:t>
            </w:r>
          </w:p>
        </w:tc>
        <w:tc>
          <w:tcPr>
            <w:tcW w:w="1843" w:type="dxa"/>
            <w:vAlign w:val="center"/>
          </w:tcPr>
          <w:p w:rsidR="003A593F" w:rsidRDefault="003A593F" w:rsidP="00F8300A">
            <w:pPr>
              <w:pStyle w:val="1"/>
            </w:pPr>
            <w:r>
              <w:t>指标值确定依据</w:t>
            </w:r>
          </w:p>
        </w:tc>
      </w:tr>
      <w:tr w:rsidR="003A593F" w:rsidTr="005123A0">
        <w:trPr>
          <w:trHeight w:val="369"/>
          <w:jc w:val="center"/>
        </w:trPr>
        <w:tc>
          <w:tcPr>
            <w:tcW w:w="1276" w:type="dxa"/>
            <w:vMerge w:val="restart"/>
            <w:vAlign w:val="center"/>
          </w:tcPr>
          <w:p w:rsidR="003A593F" w:rsidRDefault="003A593F" w:rsidP="00F8300A">
            <w:pPr>
              <w:pStyle w:val="3"/>
            </w:pPr>
            <w:r>
              <w:t>产出指标</w:t>
            </w:r>
          </w:p>
        </w:tc>
        <w:tc>
          <w:tcPr>
            <w:tcW w:w="1276"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数量指标</w:t>
            </w:r>
          </w:p>
        </w:tc>
        <w:tc>
          <w:tcPr>
            <w:tcW w:w="1332"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高标准农田建设面积</w:t>
            </w:r>
          </w:p>
        </w:tc>
        <w:tc>
          <w:tcPr>
            <w:tcW w:w="2891"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完成</w:t>
            </w:r>
            <w:r>
              <w:rPr>
                <w:rFonts w:hint="eastAsia"/>
                <w:lang w:eastAsia="zh-CN"/>
              </w:rPr>
              <w:t>高标准</w:t>
            </w:r>
            <w:r>
              <w:t>农田建设面积数</w:t>
            </w:r>
          </w:p>
        </w:tc>
        <w:tc>
          <w:tcPr>
            <w:tcW w:w="1276"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≥2999 亩</w:t>
            </w:r>
          </w:p>
        </w:tc>
        <w:tc>
          <w:tcPr>
            <w:tcW w:w="1843" w:type="dxa"/>
            <w:vAlign w:val="center"/>
          </w:tcPr>
          <w:p w:rsidR="003A593F" w:rsidRDefault="003A593F" w:rsidP="005819B6">
            <w:pPr>
              <w:pStyle w:val="2"/>
              <w:spacing w:line="360" w:lineRule="exact"/>
            </w:pPr>
            <w:r>
              <w:t>计划标准：项目实施计划</w:t>
            </w:r>
          </w:p>
        </w:tc>
      </w:tr>
      <w:tr w:rsidR="003A593F" w:rsidTr="005123A0">
        <w:trPr>
          <w:trHeight w:val="369"/>
          <w:jc w:val="center"/>
        </w:trPr>
        <w:tc>
          <w:tcPr>
            <w:tcW w:w="1276" w:type="dxa"/>
            <w:vMerge/>
            <w:vAlign w:val="center"/>
          </w:tcPr>
          <w:p w:rsidR="003A593F" w:rsidRDefault="003A593F" w:rsidP="00F8300A">
            <w:pPr>
              <w:ind w:firstLine="420"/>
            </w:pPr>
          </w:p>
        </w:tc>
        <w:tc>
          <w:tcPr>
            <w:tcW w:w="1276"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质量指标</w:t>
            </w:r>
          </w:p>
        </w:tc>
        <w:tc>
          <w:tcPr>
            <w:tcW w:w="1332"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验收合格率</w:t>
            </w:r>
          </w:p>
        </w:tc>
        <w:tc>
          <w:tcPr>
            <w:tcW w:w="2891"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验收合格数量与总量比</w:t>
            </w:r>
          </w:p>
        </w:tc>
        <w:tc>
          <w:tcPr>
            <w:tcW w:w="1276"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≥95 %</w:t>
            </w:r>
          </w:p>
        </w:tc>
        <w:tc>
          <w:tcPr>
            <w:tcW w:w="1843" w:type="dxa"/>
            <w:vAlign w:val="center"/>
          </w:tcPr>
          <w:p w:rsidR="003A593F" w:rsidRDefault="003A593F" w:rsidP="005819B6">
            <w:pPr>
              <w:pStyle w:val="2"/>
              <w:spacing w:line="360" w:lineRule="exact"/>
            </w:pPr>
            <w:r>
              <w:t>计划标准：项目实施计划</w:t>
            </w:r>
          </w:p>
        </w:tc>
      </w:tr>
      <w:tr w:rsidR="003A593F" w:rsidTr="005123A0">
        <w:trPr>
          <w:trHeight w:val="369"/>
          <w:jc w:val="center"/>
        </w:trPr>
        <w:tc>
          <w:tcPr>
            <w:tcW w:w="1276" w:type="dxa"/>
            <w:vMerge/>
            <w:vAlign w:val="center"/>
          </w:tcPr>
          <w:p w:rsidR="003A593F" w:rsidRDefault="003A593F" w:rsidP="00F8300A">
            <w:pPr>
              <w:ind w:firstLine="420"/>
            </w:pPr>
          </w:p>
        </w:tc>
        <w:tc>
          <w:tcPr>
            <w:tcW w:w="1276"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时效指标</w:t>
            </w:r>
          </w:p>
        </w:tc>
        <w:tc>
          <w:tcPr>
            <w:tcW w:w="1332"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任务完成及时性</w:t>
            </w:r>
          </w:p>
        </w:tc>
        <w:tc>
          <w:tcPr>
            <w:tcW w:w="2891"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是否按时完工</w:t>
            </w:r>
          </w:p>
        </w:tc>
        <w:tc>
          <w:tcPr>
            <w:tcW w:w="1276"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是</w:t>
            </w:r>
          </w:p>
        </w:tc>
        <w:tc>
          <w:tcPr>
            <w:tcW w:w="1843" w:type="dxa"/>
            <w:vAlign w:val="center"/>
          </w:tcPr>
          <w:p w:rsidR="003A593F" w:rsidRDefault="003A593F" w:rsidP="005819B6">
            <w:pPr>
              <w:pStyle w:val="2"/>
              <w:spacing w:line="360" w:lineRule="exact"/>
            </w:pPr>
            <w:r>
              <w:t>计划标准：项目实施计划</w:t>
            </w:r>
          </w:p>
        </w:tc>
      </w:tr>
      <w:tr w:rsidR="003A593F" w:rsidTr="005123A0">
        <w:trPr>
          <w:trHeight w:val="369"/>
          <w:jc w:val="center"/>
        </w:trPr>
        <w:tc>
          <w:tcPr>
            <w:tcW w:w="1276" w:type="dxa"/>
            <w:vMerge/>
            <w:vAlign w:val="center"/>
          </w:tcPr>
          <w:p w:rsidR="003A593F" w:rsidRDefault="003A593F" w:rsidP="00F8300A">
            <w:pPr>
              <w:ind w:firstLine="420"/>
            </w:pPr>
          </w:p>
        </w:tc>
        <w:tc>
          <w:tcPr>
            <w:tcW w:w="1276"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成本指标</w:t>
            </w:r>
          </w:p>
        </w:tc>
        <w:tc>
          <w:tcPr>
            <w:tcW w:w="1332"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建设成本</w:t>
            </w:r>
          </w:p>
        </w:tc>
        <w:tc>
          <w:tcPr>
            <w:tcW w:w="2891"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亩均投资</w:t>
            </w:r>
          </w:p>
        </w:tc>
        <w:tc>
          <w:tcPr>
            <w:tcW w:w="1276"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≤2774 元</w:t>
            </w:r>
          </w:p>
        </w:tc>
        <w:tc>
          <w:tcPr>
            <w:tcW w:w="1843" w:type="dxa"/>
            <w:vAlign w:val="center"/>
          </w:tcPr>
          <w:p w:rsidR="003A593F" w:rsidRDefault="003A593F" w:rsidP="005819B6">
            <w:pPr>
              <w:pStyle w:val="2"/>
              <w:spacing w:line="360" w:lineRule="exact"/>
            </w:pPr>
            <w:r>
              <w:t>计划标准：项目实施计划</w:t>
            </w:r>
          </w:p>
        </w:tc>
      </w:tr>
      <w:tr w:rsidR="003A593F" w:rsidTr="005123A0">
        <w:trPr>
          <w:trHeight w:val="369"/>
          <w:jc w:val="center"/>
        </w:trPr>
        <w:tc>
          <w:tcPr>
            <w:tcW w:w="1276" w:type="dxa"/>
            <w:vMerge w:val="restart"/>
            <w:vAlign w:val="center"/>
          </w:tcPr>
          <w:p w:rsidR="003A593F" w:rsidRDefault="003A593F" w:rsidP="00F8300A">
            <w:pPr>
              <w:pStyle w:val="3"/>
            </w:pPr>
            <w:r>
              <w:t>效益指标</w:t>
            </w:r>
          </w:p>
        </w:tc>
        <w:tc>
          <w:tcPr>
            <w:tcW w:w="1276"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经济效益指标</w:t>
            </w:r>
          </w:p>
        </w:tc>
        <w:tc>
          <w:tcPr>
            <w:tcW w:w="1332"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新增粮食产能</w:t>
            </w:r>
          </w:p>
        </w:tc>
        <w:tc>
          <w:tcPr>
            <w:tcW w:w="2891"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建成后</w:t>
            </w:r>
            <w:r>
              <w:rPr>
                <w:rFonts w:hint="eastAsia"/>
                <w:lang w:eastAsia="zh-CN"/>
              </w:rPr>
              <w:t>增加</w:t>
            </w:r>
            <w:r>
              <w:t>粮食产量</w:t>
            </w:r>
          </w:p>
        </w:tc>
        <w:tc>
          <w:tcPr>
            <w:tcW w:w="1276"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≥10 万公斤</w:t>
            </w:r>
          </w:p>
        </w:tc>
        <w:tc>
          <w:tcPr>
            <w:tcW w:w="1843" w:type="dxa"/>
            <w:vAlign w:val="center"/>
          </w:tcPr>
          <w:p w:rsidR="003A593F" w:rsidRDefault="003A593F" w:rsidP="005819B6">
            <w:pPr>
              <w:pStyle w:val="2"/>
              <w:spacing w:line="360" w:lineRule="exact"/>
            </w:pPr>
            <w:r>
              <w:t>计划标准：项目实施计划</w:t>
            </w:r>
          </w:p>
        </w:tc>
      </w:tr>
      <w:tr w:rsidR="003A593F" w:rsidTr="005123A0">
        <w:trPr>
          <w:trHeight w:val="369"/>
          <w:jc w:val="center"/>
        </w:trPr>
        <w:tc>
          <w:tcPr>
            <w:tcW w:w="1276" w:type="dxa"/>
            <w:vMerge/>
            <w:vAlign w:val="center"/>
          </w:tcPr>
          <w:p w:rsidR="003A593F" w:rsidRDefault="003A593F" w:rsidP="00F8300A">
            <w:pPr>
              <w:ind w:firstLine="420"/>
            </w:pPr>
          </w:p>
        </w:tc>
        <w:tc>
          <w:tcPr>
            <w:tcW w:w="1276"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社会效益指标</w:t>
            </w:r>
          </w:p>
        </w:tc>
        <w:tc>
          <w:tcPr>
            <w:tcW w:w="1332"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带动农民增收</w:t>
            </w:r>
          </w:p>
        </w:tc>
        <w:tc>
          <w:tcPr>
            <w:tcW w:w="2891"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农民增收额</w:t>
            </w:r>
          </w:p>
        </w:tc>
        <w:tc>
          <w:tcPr>
            <w:tcW w:w="1276"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≥26 万元</w:t>
            </w:r>
          </w:p>
        </w:tc>
        <w:tc>
          <w:tcPr>
            <w:tcW w:w="1843" w:type="dxa"/>
            <w:vAlign w:val="center"/>
          </w:tcPr>
          <w:p w:rsidR="003A593F" w:rsidRDefault="003A593F" w:rsidP="005819B6">
            <w:pPr>
              <w:pStyle w:val="2"/>
              <w:spacing w:line="360" w:lineRule="exact"/>
            </w:pPr>
            <w:r>
              <w:t>计划标准：项目实施计划</w:t>
            </w:r>
          </w:p>
        </w:tc>
      </w:tr>
      <w:tr w:rsidR="003A593F" w:rsidTr="005123A0">
        <w:trPr>
          <w:trHeight w:val="369"/>
          <w:jc w:val="center"/>
        </w:trPr>
        <w:tc>
          <w:tcPr>
            <w:tcW w:w="1276" w:type="dxa"/>
            <w:vMerge/>
            <w:vAlign w:val="center"/>
          </w:tcPr>
          <w:p w:rsidR="003A593F" w:rsidRDefault="003A593F" w:rsidP="00F8300A">
            <w:pPr>
              <w:ind w:firstLine="420"/>
            </w:pPr>
          </w:p>
        </w:tc>
        <w:tc>
          <w:tcPr>
            <w:tcW w:w="1276"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生态效益指标</w:t>
            </w:r>
          </w:p>
        </w:tc>
        <w:tc>
          <w:tcPr>
            <w:tcW w:w="1332"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水资源利用率</w:t>
            </w:r>
          </w:p>
        </w:tc>
        <w:tc>
          <w:tcPr>
            <w:tcW w:w="2891"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节水效果</w:t>
            </w:r>
          </w:p>
        </w:tc>
        <w:tc>
          <w:tcPr>
            <w:tcW w:w="1276"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≥3.6 万立方米</w:t>
            </w:r>
          </w:p>
        </w:tc>
        <w:tc>
          <w:tcPr>
            <w:tcW w:w="1843" w:type="dxa"/>
            <w:vAlign w:val="center"/>
          </w:tcPr>
          <w:p w:rsidR="003A593F" w:rsidRDefault="003A593F" w:rsidP="005819B6">
            <w:pPr>
              <w:pStyle w:val="2"/>
              <w:spacing w:line="360" w:lineRule="exact"/>
            </w:pPr>
            <w:r>
              <w:t>计划标准：项目实施计划</w:t>
            </w:r>
          </w:p>
        </w:tc>
      </w:tr>
      <w:tr w:rsidR="003A593F" w:rsidTr="005123A0">
        <w:trPr>
          <w:trHeight w:val="369"/>
          <w:jc w:val="center"/>
        </w:trPr>
        <w:tc>
          <w:tcPr>
            <w:tcW w:w="1276" w:type="dxa"/>
            <w:vAlign w:val="center"/>
          </w:tcPr>
          <w:p w:rsidR="003A593F" w:rsidRDefault="003A593F" w:rsidP="00F8300A">
            <w:pPr>
              <w:pStyle w:val="3"/>
            </w:pPr>
            <w:r>
              <w:t>满意度指标</w:t>
            </w:r>
          </w:p>
        </w:tc>
        <w:tc>
          <w:tcPr>
            <w:tcW w:w="1276"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服务对象满意度指标</w:t>
            </w:r>
          </w:p>
        </w:tc>
        <w:tc>
          <w:tcPr>
            <w:tcW w:w="1332"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群众满意度</w:t>
            </w:r>
          </w:p>
        </w:tc>
        <w:tc>
          <w:tcPr>
            <w:tcW w:w="2891"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调查中满意</w:t>
            </w:r>
            <w:r>
              <w:rPr>
                <w:rFonts w:hint="eastAsia"/>
                <w:lang w:eastAsia="zh-CN"/>
              </w:rPr>
              <w:t>度</w:t>
            </w:r>
            <w:r>
              <w:t>总量比</w:t>
            </w:r>
          </w:p>
        </w:tc>
        <w:tc>
          <w:tcPr>
            <w:tcW w:w="1276" w:type="dxa"/>
            <w:tcBorders>
              <w:top w:val="single" w:sz="6" w:space="0" w:color="000000"/>
              <w:left w:val="single" w:sz="6" w:space="0" w:color="000000"/>
              <w:right w:val="single" w:sz="6" w:space="0" w:color="000000"/>
            </w:tcBorders>
            <w:vAlign w:val="center"/>
          </w:tcPr>
          <w:p w:rsidR="003A593F" w:rsidRDefault="003A593F" w:rsidP="005819B6">
            <w:pPr>
              <w:pStyle w:val="2"/>
              <w:spacing w:line="360" w:lineRule="exact"/>
            </w:pPr>
            <w:r>
              <w:t>≥95 %</w:t>
            </w:r>
          </w:p>
        </w:tc>
        <w:tc>
          <w:tcPr>
            <w:tcW w:w="1843" w:type="dxa"/>
            <w:vAlign w:val="center"/>
          </w:tcPr>
          <w:p w:rsidR="003A593F" w:rsidRDefault="003A593F" w:rsidP="005819B6">
            <w:pPr>
              <w:pStyle w:val="2"/>
              <w:spacing w:line="360" w:lineRule="exact"/>
            </w:pPr>
            <w:r>
              <w:t>历史标准，参照历年满意度情况</w:t>
            </w:r>
          </w:p>
        </w:tc>
      </w:tr>
      <w:tr w:rsidR="005123A0" w:rsidTr="005123A0">
        <w:tblPrEx>
          <w:tblBorders>
            <w:bottom w:val="single" w:sz="6" w:space="0" w:color="FFFFFF"/>
          </w:tblBorders>
        </w:tblPrEx>
        <w:trPr>
          <w:trHeight w:val="397"/>
          <w:jc w:val="center"/>
        </w:trPr>
        <w:tc>
          <w:tcPr>
            <w:tcW w:w="8051" w:type="dxa"/>
            <w:gridSpan w:val="5"/>
            <w:tcBorders>
              <w:top w:val="single" w:sz="6" w:space="0" w:color="FFFFFF"/>
              <w:left w:val="single" w:sz="6" w:space="0" w:color="FFFFFF"/>
              <w:right w:val="single" w:sz="6" w:space="0" w:color="FFFFFF"/>
            </w:tcBorders>
            <w:vAlign w:val="center"/>
          </w:tcPr>
          <w:p w:rsidR="005123A0" w:rsidRDefault="003A593F" w:rsidP="00F8300A">
            <w:pPr>
              <w:pStyle w:val="5"/>
            </w:pPr>
            <w:r>
              <w:rPr>
                <w:rFonts w:ascii="Times New Roman" w:hAnsi="Times New Roman" w:cs="Times New Roman" w:hint="eastAsia"/>
                <w:sz w:val="24"/>
                <w:lang w:val="uk-UA"/>
              </w:rPr>
              <w:t>13.</w:t>
            </w:r>
            <w:r w:rsidR="005123A0" w:rsidRPr="005123A0">
              <w:rPr>
                <w:rFonts w:ascii="方正仿宋_GBK" w:eastAsia="方正仿宋_GBK" w:hAnsi="方正仿宋_GBK" w:cs="方正仿宋_GBK"/>
                <w:color w:val="000000"/>
                <w:sz w:val="28"/>
              </w:rPr>
              <w:t xml:space="preserve"> </w:t>
            </w:r>
            <w:r w:rsidR="005123A0">
              <w:rPr>
                <w:rFonts w:ascii="方正仿宋_GBK" w:eastAsia="方正仿宋_GBK" w:hAnsi="方正仿宋_GBK" w:cs="方正仿宋_GBK"/>
                <w:color w:val="000000"/>
                <w:sz w:val="28"/>
              </w:rPr>
              <w:t>灾后乡镇文化站重建项目县级配套资金绩效目标表</w:t>
            </w:r>
          </w:p>
        </w:tc>
        <w:tc>
          <w:tcPr>
            <w:tcW w:w="1843" w:type="dxa"/>
            <w:tcBorders>
              <w:top w:val="single" w:sz="6" w:space="0" w:color="FFFFFF"/>
              <w:left w:val="single" w:sz="6" w:space="0" w:color="FFFFFF"/>
              <w:right w:val="single" w:sz="6" w:space="0" w:color="FFFFFF"/>
            </w:tcBorders>
            <w:vAlign w:val="center"/>
          </w:tcPr>
          <w:p w:rsidR="005123A0" w:rsidRDefault="005123A0" w:rsidP="00F8300A">
            <w:pPr>
              <w:pStyle w:val="4"/>
            </w:pPr>
          </w:p>
        </w:tc>
      </w:tr>
      <w:tr w:rsidR="005123A0" w:rsidTr="005123A0">
        <w:tblPrEx>
          <w:tblBorders>
            <w:bottom w:val="single" w:sz="6" w:space="0" w:color="FFFFFF"/>
          </w:tblBorders>
        </w:tblPrEx>
        <w:trPr>
          <w:trHeight w:val="369"/>
          <w:jc w:val="center"/>
        </w:trPr>
        <w:tc>
          <w:tcPr>
            <w:tcW w:w="1276" w:type="dxa"/>
            <w:vAlign w:val="center"/>
          </w:tcPr>
          <w:p w:rsidR="005123A0" w:rsidRDefault="005123A0" w:rsidP="00F8300A">
            <w:pPr>
              <w:pStyle w:val="1"/>
            </w:pPr>
            <w:r>
              <w:t>绩效目标</w:t>
            </w:r>
          </w:p>
        </w:tc>
        <w:tc>
          <w:tcPr>
            <w:tcW w:w="8618" w:type="dxa"/>
            <w:gridSpan w:val="5"/>
            <w:vAlign w:val="center"/>
          </w:tcPr>
          <w:p w:rsidR="005123A0" w:rsidRDefault="005123A0" w:rsidP="00F8300A">
            <w:pPr>
              <w:pStyle w:val="2"/>
            </w:pPr>
            <w:r>
              <w:t>1.本项目主要建设王庄子镇文化站与东杨庄乡文化站两部分，配备必要的文体活动设施。</w:t>
            </w:r>
          </w:p>
        </w:tc>
      </w:tr>
    </w:tbl>
    <w:p w:rsidR="005123A0" w:rsidRDefault="005123A0" w:rsidP="005123A0">
      <w:pPr>
        <w:spacing w:line="2" w:lineRule="exact"/>
        <w:ind w:firstLine="420"/>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123A0" w:rsidTr="00F8300A">
        <w:trPr>
          <w:trHeight w:val="397"/>
          <w:tblHeader/>
          <w:jc w:val="center"/>
        </w:trPr>
        <w:tc>
          <w:tcPr>
            <w:tcW w:w="1276" w:type="dxa"/>
            <w:vAlign w:val="center"/>
          </w:tcPr>
          <w:p w:rsidR="005123A0" w:rsidRDefault="005123A0" w:rsidP="00F8300A">
            <w:pPr>
              <w:pStyle w:val="1"/>
            </w:pPr>
            <w:r>
              <w:t>一级指标</w:t>
            </w:r>
          </w:p>
        </w:tc>
        <w:tc>
          <w:tcPr>
            <w:tcW w:w="1276" w:type="dxa"/>
            <w:vAlign w:val="center"/>
          </w:tcPr>
          <w:p w:rsidR="005123A0" w:rsidRDefault="005123A0" w:rsidP="00F8300A">
            <w:pPr>
              <w:pStyle w:val="1"/>
            </w:pPr>
            <w:r>
              <w:t>二级指标</w:t>
            </w:r>
          </w:p>
        </w:tc>
        <w:tc>
          <w:tcPr>
            <w:tcW w:w="1332" w:type="dxa"/>
            <w:vAlign w:val="center"/>
          </w:tcPr>
          <w:p w:rsidR="005123A0" w:rsidRDefault="005123A0" w:rsidP="00F8300A">
            <w:pPr>
              <w:pStyle w:val="1"/>
            </w:pPr>
            <w:r>
              <w:t>三级指标</w:t>
            </w:r>
          </w:p>
        </w:tc>
        <w:tc>
          <w:tcPr>
            <w:tcW w:w="2891" w:type="dxa"/>
            <w:vAlign w:val="center"/>
          </w:tcPr>
          <w:p w:rsidR="005123A0" w:rsidRDefault="005123A0" w:rsidP="00F8300A">
            <w:pPr>
              <w:pStyle w:val="1"/>
            </w:pPr>
            <w:r>
              <w:t>绩效指标描述</w:t>
            </w:r>
          </w:p>
        </w:tc>
        <w:tc>
          <w:tcPr>
            <w:tcW w:w="1276" w:type="dxa"/>
            <w:vAlign w:val="center"/>
          </w:tcPr>
          <w:p w:rsidR="005123A0" w:rsidRDefault="005123A0" w:rsidP="00F8300A">
            <w:pPr>
              <w:pStyle w:val="1"/>
            </w:pPr>
            <w:r>
              <w:t>指标值</w:t>
            </w:r>
          </w:p>
        </w:tc>
        <w:tc>
          <w:tcPr>
            <w:tcW w:w="1843" w:type="dxa"/>
            <w:vAlign w:val="center"/>
          </w:tcPr>
          <w:p w:rsidR="005123A0" w:rsidRDefault="005123A0" w:rsidP="00F8300A">
            <w:pPr>
              <w:pStyle w:val="1"/>
            </w:pPr>
            <w:r>
              <w:t>指标值确定依据</w:t>
            </w:r>
          </w:p>
        </w:tc>
      </w:tr>
      <w:tr w:rsidR="005123A0" w:rsidTr="00F8300A">
        <w:trPr>
          <w:trHeight w:val="369"/>
          <w:jc w:val="center"/>
        </w:trPr>
        <w:tc>
          <w:tcPr>
            <w:tcW w:w="1276" w:type="dxa"/>
            <w:vMerge w:val="restart"/>
            <w:vAlign w:val="center"/>
          </w:tcPr>
          <w:p w:rsidR="005123A0" w:rsidRDefault="005123A0" w:rsidP="00F8300A">
            <w:pPr>
              <w:pStyle w:val="3"/>
            </w:pPr>
            <w:r>
              <w:t>产出指标</w:t>
            </w:r>
          </w:p>
        </w:tc>
        <w:tc>
          <w:tcPr>
            <w:tcW w:w="1276" w:type="dxa"/>
            <w:vAlign w:val="center"/>
          </w:tcPr>
          <w:p w:rsidR="005123A0" w:rsidRDefault="005123A0" w:rsidP="005819B6">
            <w:pPr>
              <w:pStyle w:val="2"/>
              <w:spacing w:line="360" w:lineRule="exact"/>
            </w:pPr>
            <w:r>
              <w:t>数量指标</w:t>
            </w:r>
          </w:p>
        </w:tc>
        <w:tc>
          <w:tcPr>
            <w:tcW w:w="1332" w:type="dxa"/>
            <w:vAlign w:val="center"/>
          </w:tcPr>
          <w:p w:rsidR="005123A0" w:rsidRDefault="005123A0" w:rsidP="005819B6">
            <w:pPr>
              <w:pStyle w:val="2"/>
              <w:spacing w:line="360" w:lineRule="exact"/>
            </w:pPr>
            <w:r>
              <w:t>场馆修缮数量</w:t>
            </w:r>
          </w:p>
        </w:tc>
        <w:tc>
          <w:tcPr>
            <w:tcW w:w="2891" w:type="dxa"/>
            <w:vAlign w:val="center"/>
          </w:tcPr>
          <w:p w:rsidR="005123A0" w:rsidRDefault="005123A0" w:rsidP="005819B6">
            <w:pPr>
              <w:pStyle w:val="2"/>
              <w:spacing w:line="360" w:lineRule="exact"/>
            </w:pPr>
            <w:r>
              <w:t>建设文化站数量</w:t>
            </w:r>
          </w:p>
        </w:tc>
        <w:tc>
          <w:tcPr>
            <w:tcW w:w="1276" w:type="dxa"/>
            <w:vAlign w:val="center"/>
          </w:tcPr>
          <w:p w:rsidR="005123A0" w:rsidRDefault="005123A0" w:rsidP="005819B6">
            <w:pPr>
              <w:pStyle w:val="2"/>
              <w:spacing w:line="360" w:lineRule="exact"/>
            </w:pPr>
            <w:r>
              <w:rPr>
                <w:rFonts w:hint="eastAsia"/>
                <w:lang w:eastAsia="zh-CN"/>
              </w:rPr>
              <w:t>=</w:t>
            </w:r>
            <w:r>
              <w:t>2个</w:t>
            </w:r>
          </w:p>
        </w:tc>
        <w:tc>
          <w:tcPr>
            <w:tcW w:w="1843" w:type="dxa"/>
            <w:vAlign w:val="center"/>
          </w:tcPr>
          <w:p w:rsidR="005123A0" w:rsidRDefault="005123A0" w:rsidP="005819B6">
            <w:pPr>
              <w:pStyle w:val="2"/>
              <w:spacing w:line="360" w:lineRule="exact"/>
            </w:pPr>
            <w:r>
              <w:t>计划标准《关于提前下达增发2023年国债省级补助（文化旅游领域）资金预算的通知[2023]177号》</w:t>
            </w:r>
          </w:p>
        </w:tc>
      </w:tr>
      <w:tr w:rsidR="005123A0" w:rsidTr="00F8300A">
        <w:trPr>
          <w:trHeight w:val="369"/>
          <w:jc w:val="center"/>
        </w:trPr>
        <w:tc>
          <w:tcPr>
            <w:tcW w:w="1276" w:type="dxa"/>
            <w:vMerge/>
            <w:vAlign w:val="center"/>
          </w:tcPr>
          <w:p w:rsidR="005123A0" w:rsidRDefault="005123A0" w:rsidP="00F8300A">
            <w:pPr>
              <w:ind w:firstLine="420"/>
            </w:pPr>
          </w:p>
        </w:tc>
        <w:tc>
          <w:tcPr>
            <w:tcW w:w="1276" w:type="dxa"/>
            <w:vAlign w:val="center"/>
          </w:tcPr>
          <w:p w:rsidR="005123A0" w:rsidRDefault="005123A0" w:rsidP="005819B6">
            <w:pPr>
              <w:pStyle w:val="2"/>
              <w:spacing w:line="360" w:lineRule="exact"/>
            </w:pPr>
            <w:r>
              <w:t>质量指标</w:t>
            </w:r>
          </w:p>
        </w:tc>
        <w:tc>
          <w:tcPr>
            <w:tcW w:w="1332" w:type="dxa"/>
            <w:vAlign w:val="center"/>
          </w:tcPr>
          <w:p w:rsidR="005123A0" w:rsidRDefault="005123A0" w:rsidP="005819B6">
            <w:pPr>
              <w:pStyle w:val="2"/>
              <w:spacing w:line="360" w:lineRule="exact"/>
            </w:pPr>
            <w:r>
              <w:t>工程验收合格率</w:t>
            </w:r>
          </w:p>
        </w:tc>
        <w:tc>
          <w:tcPr>
            <w:tcW w:w="2891" w:type="dxa"/>
            <w:vAlign w:val="center"/>
          </w:tcPr>
          <w:p w:rsidR="005123A0" w:rsidRDefault="005123A0" w:rsidP="005819B6">
            <w:pPr>
              <w:pStyle w:val="2"/>
              <w:spacing w:line="360" w:lineRule="exact"/>
            </w:pPr>
            <w:r>
              <w:t>通过验收的工程量占修缮总量的比率。</w:t>
            </w:r>
          </w:p>
          <w:p w:rsidR="005123A0" w:rsidRDefault="005123A0" w:rsidP="005819B6">
            <w:pPr>
              <w:pStyle w:val="2"/>
              <w:spacing w:line="360" w:lineRule="exact"/>
            </w:pPr>
          </w:p>
        </w:tc>
        <w:tc>
          <w:tcPr>
            <w:tcW w:w="1276" w:type="dxa"/>
            <w:vAlign w:val="center"/>
          </w:tcPr>
          <w:p w:rsidR="005123A0" w:rsidRDefault="005123A0" w:rsidP="005819B6">
            <w:pPr>
              <w:pStyle w:val="2"/>
              <w:spacing w:line="360" w:lineRule="exact"/>
              <w:rPr>
                <w:lang w:eastAsia="zh-CN"/>
              </w:rPr>
            </w:pPr>
            <w:r>
              <w:rPr>
                <w:rFonts w:hint="eastAsia"/>
                <w:lang w:eastAsia="zh-CN"/>
              </w:rPr>
              <w:t>=100%</w:t>
            </w:r>
          </w:p>
        </w:tc>
        <w:tc>
          <w:tcPr>
            <w:tcW w:w="1843" w:type="dxa"/>
            <w:vAlign w:val="center"/>
          </w:tcPr>
          <w:p w:rsidR="005123A0" w:rsidRDefault="005123A0" w:rsidP="005819B6">
            <w:pPr>
              <w:pStyle w:val="2"/>
              <w:spacing w:line="360" w:lineRule="exact"/>
            </w:pPr>
            <w:r>
              <w:t>计划标准《关于提前下达增发2023年国债省级补助（文化旅游领域）资金预算的通知[2023]177号》</w:t>
            </w:r>
          </w:p>
        </w:tc>
      </w:tr>
      <w:tr w:rsidR="005123A0" w:rsidTr="00F8300A">
        <w:trPr>
          <w:trHeight w:val="369"/>
          <w:jc w:val="center"/>
        </w:trPr>
        <w:tc>
          <w:tcPr>
            <w:tcW w:w="1276" w:type="dxa"/>
            <w:vMerge/>
            <w:vAlign w:val="center"/>
          </w:tcPr>
          <w:p w:rsidR="005123A0" w:rsidRDefault="005123A0" w:rsidP="00F8300A">
            <w:pPr>
              <w:ind w:firstLine="420"/>
            </w:pPr>
          </w:p>
        </w:tc>
        <w:tc>
          <w:tcPr>
            <w:tcW w:w="1276" w:type="dxa"/>
            <w:vAlign w:val="center"/>
          </w:tcPr>
          <w:p w:rsidR="005123A0" w:rsidRDefault="005123A0" w:rsidP="005819B6">
            <w:pPr>
              <w:pStyle w:val="2"/>
              <w:spacing w:line="360" w:lineRule="exact"/>
            </w:pPr>
            <w:r>
              <w:t>时效指标</w:t>
            </w:r>
          </w:p>
        </w:tc>
        <w:tc>
          <w:tcPr>
            <w:tcW w:w="1332" w:type="dxa"/>
            <w:vAlign w:val="center"/>
          </w:tcPr>
          <w:p w:rsidR="005123A0" w:rsidRDefault="005123A0" w:rsidP="005819B6">
            <w:pPr>
              <w:pStyle w:val="2"/>
              <w:spacing w:line="360" w:lineRule="exact"/>
            </w:pPr>
            <w:r>
              <w:t>资金支付情况</w:t>
            </w:r>
          </w:p>
        </w:tc>
        <w:tc>
          <w:tcPr>
            <w:tcW w:w="2891" w:type="dxa"/>
            <w:vAlign w:val="center"/>
          </w:tcPr>
          <w:p w:rsidR="005123A0" w:rsidRDefault="005123A0" w:rsidP="005819B6">
            <w:pPr>
              <w:pStyle w:val="2"/>
              <w:spacing w:line="360" w:lineRule="exact"/>
            </w:pPr>
            <w:r>
              <w:t>资金支付情况。</w:t>
            </w:r>
          </w:p>
        </w:tc>
        <w:tc>
          <w:tcPr>
            <w:tcW w:w="1276" w:type="dxa"/>
            <w:vAlign w:val="center"/>
          </w:tcPr>
          <w:p w:rsidR="005123A0" w:rsidRDefault="005123A0" w:rsidP="005819B6">
            <w:pPr>
              <w:pStyle w:val="2"/>
              <w:spacing w:line="360" w:lineRule="exact"/>
            </w:pPr>
            <w:r>
              <w:t>≤11月底</w:t>
            </w:r>
          </w:p>
        </w:tc>
        <w:tc>
          <w:tcPr>
            <w:tcW w:w="1843" w:type="dxa"/>
            <w:vAlign w:val="center"/>
          </w:tcPr>
          <w:p w:rsidR="005123A0" w:rsidRDefault="005123A0" w:rsidP="005819B6">
            <w:pPr>
              <w:pStyle w:val="2"/>
              <w:spacing w:line="360" w:lineRule="exact"/>
            </w:pPr>
            <w:r>
              <w:t>计划标准《关于提前下达增发</w:t>
            </w:r>
            <w:bookmarkStart w:id="0" w:name="_GoBack"/>
            <w:bookmarkEnd w:id="0"/>
            <w:r>
              <w:t>2023年国债省级补助（文化旅游领域）资金预算的通知[2023]177号》</w:t>
            </w:r>
          </w:p>
        </w:tc>
      </w:tr>
      <w:tr w:rsidR="005123A0" w:rsidTr="00F8300A">
        <w:trPr>
          <w:trHeight w:val="369"/>
          <w:jc w:val="center"/>
        </w:trPr>
        <w:tc>
          <w:tcPr>
            <w:tcW w:w="1276" w:type="dxa"/>
            <w:vMerge/>
            <w:vAlign w:val="center"/>
          </w:tcPr>
          <w:p w:rsidR="005123A0" w:rsidRDefault="005123A0" w:rsidP="00F8300A">
            <w:pPr>
              <w:ind w:firstLine="420"/>
            </w:pPr>
          </w:p>
        </w:tc>
        <w:tc>
          <w:tcPr>
            <w:tcW w:w="1276" w:type="dxa"/>
            <w:vAlign w:val="center"/>
          </w:tcPr>
          <w:p w:rsidR="005123A0" w:rsidRDefault="005123A0" w:rsidP="005819B6">
            <w:pPr>
              <w:pStyle w:val="2"/>
              <w:spacing w:line="360" w:lineRule="exact"/>
            </w:pPr>
            <w:r>
              <w:t>时效指标</w:t>
            </w:r>
          </w:p>
        </w:tc>
        <w:tc>
          <w:tcPr>
            <w:tcW w:w="1332" w:type="dxa"/>
            <w:vAlign w:val="center"/>
          </w:tcPr>
          <w:p w:rsidR="005123A0" w:rsidRDefault="005123A0" w:rsidP="005819B6">
            <w:pPr>
              <w:pStyle w:val="2"/>
              <w:spacing w:line="360" w:lineRule="exact"/>
            </w:pPr>
            <w:r>
              <w:t>项目完成时间</w:t>
            </w:r>
          </w:p>
        </w:tc>
        <w:tc>
          <w:tcPr>
            <w:tcW w:w="2891" w:type="dxa"/>
            <w:vAlign w:val="center"/>
          </w:tcPr>
          <w:p w:rsidR="005123A0" w:rsidRDefault="005123A0" w:rsidP="005819B6">
            <w:pPr>
              <w:pStyle w:val="2"/>
              <w:spacing w:line="360" w:lineRule="exact"/>
            </w:pPr>
            <w:r>
              <w:t>验收完成时间。</w:t>
            </w:r>
          </w:p>
        </w:tc>
        <w:tc>
          <w:tcPr>
            <w:tcW w:w="1276" w:type="dxa"/>
            <w:vAlign w:val="center"/>
          </w:tcPr>
          <w:p w:rsidR="005123A0" w:rsidRDefault="005123A0" w:rsidP="005819B6">
            <w:pPr>
              <w:pStyle w:val="2"/>
              <w:spacing w:line="360" w:lineRule="exact"/>
            </w:pPr>
            <w:r>
              <w:t>≤11月份</w:t>
            </w:r>
          </w:p>
        </w:tc>
        <w:tc>
          <w:tcPr>
            <w:tcW w:w="1843" w:type="dxa"/>
            <w:vAlign w:val="center"/>
          </w:tcPr>
          <w:p w:rsidR="005123A0" w:rsidRDefault="005123A0" w:rsidP="005819B6">
            <w:pPr>
              <w:pStyle w:val="2"/>
              <w:spacing w:line="360" w:lineRule="exact"/>
            </w:pPr>
            <w:r>
              <w:t>计划标准《关于提前下达增发2023年国债省级补助（文化旅游领域）资金预算的通知[2023]177号》</w:t>
            </w:r>
          </w:p>
        </w:tc>
      </w:tr>
      <w:tr w:rsidR="005123A0" w:rsidTr="00F8300A">
        <w:trPr>
          <w:trHeight w:val="369"/>
          <w:jc w:val="center"/>
        </w:trPr>
        <w:tc>
          <w:tcPr>
            <w:tcW w:w="1276" w:type="dxa"/>
            <w:vMerge/>
            <w:vAlign w:val="center"/>
          </w:tcPr>
          <w:p w:rsidR="005123A0" w:rsidRDefault="005123A0" w:rsidP="00F8300A">
            <w:pPr>
              <w:ind w:firstLine="420"/>
            </w:pPr>
          </w:p>
        </w:tc>
        <w:tc>
          <w:tcPr>
            <w:tcW w:w="1276" w:type="dxa"/>
            <w:vAlign w:val="center"/>
          </w:tcPr>
          <w:p w:rsidR="005123A0" w:rsidRDefault="005123A0" w:rsidP="005819B6">
            <w:pPr>
              <w:pStyle w:val="2"/>
              <w:spacing w:line="360" w:lineRule="exact"/>
            </w:pPr>
            <w:r>
              <w:t>成本指标</w:t>
            </w:r>
          </w:p>
        </w:tc>
        <w:tc>
          <w:tcPr>
            <w:tcW w:w="1332" w:type="dxa"/>
            <w:vAlign w:val="center"/>
          </w:tcPr>
          <w:p w:rsidR="005123A0" w:rsidRDefault="005123A0" w:rsidP="005819B6">
            <w:pPr>
              <w:pStyle w:val="2"/>
              <w:spacing w:line="360" w:lineRule="exact"/>
            </w:pPr>
            <w:r>
              <w:t>支付修缮资金</w:t>
            </w:r>
          </w:p>
        </w:tc>
        <w:tc>
          <w:tcPr>
            <w:tcW w:w="2891" w:type="dxa"/>
            <w:vAlign w:val="center"/>
          </w:tcPr>
          <w:p w:rsidR="005123A0" w:rsidRDefault="005123A0" w:rsidP="005819B6">
            <w:pPr>
              <w:pStyle w:val="2"/>
              <w:spacing w:line="360" w:lineRule="exact"/>
            </w:pPr>
            <w:r>
              <w:t>支付文化站重建项目资金</w:t>
            </w:r>
          </w:p>
        </w:tc>
        <w:tc>
          <w:tcPr>
            <w:tcW w:w="1276" w:type="dxa"/>
            <w:vAlign w:val="center"/>
          </w:tcPr>
          <w:p w:rsidR="005123A0" w:rsidRDefault="005123A0" w:rsidP="005819B6">
            <w:pPr>
              <w:pStyle w:val="2"/>
              <w:spacing w:line="360" w:lineRule="exact"/>
            </w:pPr>
            <w:r>
              <w:t>≤113万元</w:t>
            </w:r>
          </w:p>
        </w:tc>
        <w:tc>
          <w:tcPr>
            <w:tcW w:w="1843" w:type="dxa"/>
            <w:vAlign w:val="center"/>
          </w:tcPr>
          <w:p w:rsidR="005123A0" w:rsidRDefault="005123A0" w:rsidP="005819B6">
            <w:pPr>
              <w:pStyle w:val="2"/>
              <w:spacing w:line="360" w:lineRule="exact"/>
            </w:pPr>
            <w:r>
              <w:t>预算支出标准</w:t>
            </w:r>
          </w:p>
        </w:tc>
      </w:tr>
      <w:tr w:rsidR="005123A0" w:rsidTr="00F8300A">
        <w:trPr>
          <w:trHeight w:val="369"/>
          <w:jc w:val="center"/>
        </w:trPr>
        <w:tc>
          <w:tcPr>
            <w:tcW w:w="1276" w:type="dxa"/>
            <w:vMerge w:val="restart"/>
            <w:vAlign w:val="center"/>
          </w:tcPr>
          <w:p w:rsidR="005123A0" w:rsidRDefault="005123A0" w:rsidP="00F8300A">
            <w:pPr>
              <w:pStyle w:val="3"/>
            </w:pPr>
            <w:r>
              <w:t>效益指标</w:t>
            </w:r>
          </w:p>
        </w:tc>
        <w:tc>
          <w:tcPr>
            <w:tcW w:w="1276" w:type="dxa"/>
            <w:vAlign w:val="center"/>
          </w:tcPr>
          <w:p w:rsidR="005123A0" w:rsidRDefault="005123A0" w:rsidP="005819B6">
            <w:pPr>
              <w:pStyle w:val="2"/>
              <w:spacing w:line="360" w:lineRule="exact"/>
            </w:pPr>
            <w:r>
              <w:t>社会效益指标</w:t>
            </w:r>
          </w:p>
        </w:tc>
        <w:tc>
          <w:tcPr>
            <w:tcW w:w="1332" w:type="dxa"/>
            <w:vAlign w:val="center"/>
          </w:tcPr>
          <w:p w:rsidR="005123A0" w:rsidRDefault="005123A0" w:rsidP="005819B6">
            <w:pPr>
              <w:pStyle w:val="2"/>
              <w:spacing w:line="360" w:lineRule="exact"/>
            </w:pPr>
            <w:r>
              <w:t>安全隐患消除率</w:t>
            </w:r>
          </w:p>
        </w:tc>
        <w:tc>
          <w:tcPr>
            <w:tcW w:w="2891" w:type="dxa"/>
            <w:vAlign w:val="center"/>
          </w:tcPr>
          <w:p w:rsidR="005123A0" w:rsidRDefault="005123A0" w:rsidP="005819B6">
            <w:pPr>
              <w:pStyle w:val="2"/>
              <w:spacing w:line="360" w:lineRule="exact"/>
            </w:pPr>
            <w:r>
              <w:t>建设文化站数量、配备必要文化设施</w:t>
            </w:r>
          </w:p>
        </w:tc>
        <w:tc>
          <w:tcPr>
            <w:tcW w:w="1276" w:type="dxa"/>
            <w:vAlign w:val="center"/>
          </w:tcPr>
          <w:p w:rsidR="005123A0" w:rsidRDefault="005123A0" w:rsidP="005819B6">
            <w:pPr>
              <w:pStyle w:val="2"/>
              <w:spacing w:line="360" w:lineRule="exact"/>
              <w:rPr>
                <w:lang w:eastAsia="zh-CN"/>
              </w:rPr>
            </w:pPr>
            <w:r>
              <w:rPr>
                <w:rFonts w:hint="eastAsia"/>
                <w:lang w:eastAsia="zh-CN"/>
              </w:rPr>
              <w:t>=100%</w:t>
            </w:r>
          </w:p>
        </w:tc>
        <w:tc>
          <w:tcPr>
            <w:tcW w:w="1843" w:type="dxa"/>
            <w:vAlign w:val="center"/>
          </w:tcPr>
          <w:p w:rsidR="005123A0" w:rsidRDefault="005123A0" w:rsidP="005819B6">
            <w:pPr>
              <w:pStyle w:val="2"/>
              <w:spacing w:line="360" w:lineRule="exact"/>
            </w:pPr>
            <w:r>
              <w:t>计划标准《关于提前下达增发2023年国债省级补助（文化旅游领域）资金预算的通知[2023]177号》</w:t>
            </w:r>
          </w:p>
        </w:tc>
      </w:tr>
      <w:tr w:rsidR="005123A0" w:rsidTr="00F8300A">
        <w:trPr>
          <w:trHeight w:val="369"/>
          <w:jc w:val="center"/>
        </w:trPr>
        <w:tc>
          <w:tcPr>
            <w:tcW w:w="1276" w:type="dxa"/>
            <w:vMerge/>
            <w:vAlign w:val="center"/>
          </w:tcPr>
          <w:p w:rsidR="005123A0" w:rsidRDefault="005123A0" w:rsidP="00F8300A">
            <w:pPr>
              <w:ind w:firstLine="420"/>
            </w:pPr>
          </w:p>
        </w:tc>
        <w:tc>
          <w:tcPr>
            <w:tcW w:w="1276" w:type="dxa"/>
            <w:vAlign w:val="center"/>
          </w:tcPr>
          <w:p w:rsidR="005123A0" w:rsidRDefault="005123A0" w:rsidP="005819B6">
            <w:pPr>
              <w:pStyle w:val="2"/>
              <w:spacing w:line="360" w:lineRule="exact"/>
            </w:pPr>
            <w:r>
              <w:t>可持续影响指标</w:t>
            </w:r>
          </w:p>
        </w:tc>
        <w:tc>
          <w:tcPr>
            <w:tcW w:w="1332" w:type="dxa"/>
            <w:vAlign w:val="center"/>
          </w:tcPr>
          <w:p w:rsidR="005123A0" w:rsidRDefault="005123A0" w:rsidP="005819B6">
            <w:pPr>
              <w:pStyle w:val="2"/>
              <w:spacing w:line="360" w:lineRule="exact"/>
            </w:pPr>
            <w:r>
              <w:t>提升公共文化服务水平</w:t>
            </w:r>
          </w:p>
        </w:tc>
        <w:tc>
          <w:tcPr>
            <w:tcW w:w="2891" w:type="dxa"/>
            <w:vAlign w:val="center"/>
          </w:tcPr>
          <w:p w:rsidR="005123A0" w:rsidRDefault="005123A0" w:rsidP="005819B6">
            <w:pPr>
              <w:pStyle w:val="2"/>
              <w:spacing w:line="360" w:lineRule="exact"/>
            </w:pPr>
            <w:r>
              <w:t>提升公共文化服务水平。</w:t>
            </w:r>
          </w:p>
        </w:tc>
        <w:tc>
          <w:tcPr>
            <w:tcW w:w="1276" w:type="dxa"/>
            <w:vAlign w:val="center"/>
          </w:tcPr>
          <w:p w:rsidR="005123A0" w:rsidRDefault="005123A0" w:rsidP="005819B6">
            <w:pPr>
              <w:pStyle w:val="2"/>
              <w:spacing w:line="360" w:lineRule="exact"/>
            </w:pPr>
            <w:r>
              <w:t>持续</w:t>
            </w:r>
          </w:p>
          <w:p w:rsidR="005123A0" w:rsidRDefault="005123A0" w:rsidP="005819B6">
            <w:pPr>
              <w:pStyle w:val="2"/>
              <w:spacing w:line="360" w:lineRule="exact"/>
            </w:pPr>
            <w:r>
              <w:t>提升</w:t>
            </w:r>
          </w:p>
        </w:tc>
        <w:tc>
          <w:tcPr>
            <w:tcW w:w="1843" w:type="dxa"/>
            <w:vAlign w:val="center"/>
          </w:tcPr>
          <w:p w:rsidR="005123A0" w:rsidRDefault="005123A0" w:rsidP="005819B6">
            <w:pPr>
              <w:pStyle w:val="2"/>
              <w:spacing w:line="360" w:lineRule="exact"/>
            </w:pPr>
            <w:r>
              <w:t>计划标准《关于提前下达增发2023年国债省级补助（文化旅游领域）资金预算的通知[2023]177号》</w:t>
            </w:r>
          </w:p>
        </w:tc>
      </w:tr>
      <w:tr w:rsidR="005123A0" w:rsidTr="00F8300A">
        <w:trPr>
          <w:trHeight w:val="369"/>
          <w:jc w:val="center"/>
        </w:trPr>
        <w:tc>
          <w:tcPr>
            <w:tcW w:w="1276" w:type="dxa"/>
            <w:vAlign w:val="center"/>
          </w:tcPr>
          <w:p w:rsidR="005123A0" w:rsidRDefault="005123A0" w:rsidP="00F8300A">
            <w:pPr>
              <w:pStyle w:val="3"/>
            </w:pPr>
            <w:r>
              <w:t>满意度指标</w:t>
            </w:r>
          </w:p>
        </w:tc>
        <w:tc>
          <w:tcPr>
            <w:tcW w:w="1276" w:type="dxa"/>
            <w:vAlign w:val="center"/>
          </w:tcPr>
          <w:p w:rsidR="005123A0" w:rsidRDefault="005123A0" w:rsidP="005819B6">
            <w:pPr>
              <w:pStyle w:val="2"/>
              <w:spacing w:line="360" w:lineRule="exact"/>
            </w:pPr>
            <w:r>
              <w:t>服务对象满意度指标</w:t>
            </w:r>
          </w:p>
        </w:tc>
        <w:tc>
          <w:tcPr>
            <w:tcW w:w="1332" w:type="dxa"/>
            <w:vAlign w:val="center"/>
          </w:tcPr>
          <w:p w:rsidR="005123A0" w:rsidRDefault="005123A0" w:rsidP="005819B6">
            <w:pPr>
              <w:pStyle w:val="2"/>
              <w:spacing w:line="360" w:lineRule="exact"/>
            </w:pPr>
            <w:r>
              <w:t>群众满意度</w:t>
            </w:r>
          </w:p>
        </w:tc>
        <w:tc>
          <w:tcPr>
            <w:tcW w:w="2891" w:type="dxa"/>
            <w:vAlign w:val="center"/>
          </w:tcPr>
          <w:p w:rsidR="005123A0" w:rsidRDefault="005123A0" w:rsidP="005819B6">
            <w:pPr>
              <w:pStyle w:val="2"/>
              <w:spacing w:line="360" w:lineRule="exact"/>
            </w:pPr>
            <w:r>
              <w:t>文化站服务群众满意度</w:t>
            </w:r>
          </w:p>
        </w:tc>
        <w:tc>
          <w:tcPr>
            <w:tcW w:w="1276" w:type="dxa"/>
            <w:vAlign w:val="center"/>
          </w:tcPr>
          <w:p w:rsidR="005123A0" w:rsidRDefault="005123A0" w:rsidP="005819B6">
            <w:pPr>
              <w:pStyle w:val="2"/>
              <w:spacing w:line="360" w:lineRule="exact"/>
              <w:rPr>
                <w:lang w:eastAsia="zh-CN"/>
              </w:rPr>
            </w:pPr>
            <w:r>
              <w:t>≥95</w:t>
            </w:r>
            <w:r>
              <w:rPr>
                <w:rFonts w:hint="eastAsia"/>
                <w:lang w:eastAsia="zh-CN"/>
              </w:rPr>
              <w:t>%</w:t>
            </w:r>
          </w:p>
        </w:tc>
        <w:tc>
          <w:tcPr>
            <w:tcW w:w="1843" w:type="dxa"/>
            <w:vAlign w:val="center"/>
          </w:tcPr>
          <w:p w:rsidR="005123A0" w:rsidRDefault="005123A0" w:rsidP="005819B6">
            <w:pPr>
              <w:pStyle w:val="2"/>
              <w:spacing w:line="360" w:lineRule="exact"/>
            </w:pPr>
            <w:r>
              <w:t>历史标准，参照今年历史数据</w:t>
            </w:r>
          </w:p>
        </w:tc>
      </w:tr>
    </w:tbl>
    <w:p w:rsidR="00FF1069" w:rsidRPr="00FF1069" w:rsidRDefault="00FF1069" w:rsidP="005E5940">
      <w:pPr>
        <w:ind w:firstLineChars="0" w:firstLine="0"/>
        <w:rPr>
          <w:rFonts w:ascii="Times New Roman" w:hAnsi="Times New Roman" w:cs="Times New Roman" w:hint="eastAsia"/>
          <w:kern w:val="0"/>
          <w:sz w:val="24"/>
          <w:szCs w:val="24"/>
          <w:lang w:val="uk-UA"/>
        </w:rPr>
      </w:pPr>
    </w:p>
    <w:p w:rsidR="003A69CD" w:rsidRPr="00A13D8D" w:rsidRDefault="001A6A95" w:rsidP="000B5A67">
      <w:pPr>
        <w:pStyle w:val="Default"/>
        <w:spacing w:line="560" w:lineRule="exact"/>
        <w:ind w:firstLine="640"/>
        <w:jc w:val="both"/>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00B914A8" w:rsidRPr="00A13D8D">
        <w:rPr>
          <w:rFonts w:ascii="Times New Roman" w:eastAsia="黑体" w:hAnsi="Times New Roman" w:cs="Times New Roman"/>
          <w:sz w:val="32"/>
          <w:szCs w:val="32"/>
        </w:rPr>
        <w:t>、政府采购情况</w:t>
      </w:r>
      <w:r w:rsidR="00B914A8" w:rsidRPr="00A13D8D">
        <w:rPr>
          <w:rFonts w:ascii="Times New Roman" w:eastAsia="黑体" w:hAnsi="Times New Roman" w:cs="Times New Roman"/>
          <w:sz w:val="32"/>
          <w:szCs w:val="32"/>
        </w:rPr>
        <w:t xml:space="preserve"> </w:t>
      </w:r>
    </w:p>
    <w:p w:rsidR="003A69CD" w:rsidRPr="00A13D8D" w:rsidRDefault="00B914A8" w:rsidP="000B5A67">
      <w:pPr>
        <w:spacing w:line="560" w:lineRule="exact"/>
        <w:ind w:firstLine="643"/>
        <w:jc w:val="both"/>
        <w:rPr>
          <w:rFonts w:ascii="Times New Roman" w:eastAsia="楷体_GB2312" w:hAnsi="Times New Roman" w:cs="Times New Roman"/>
          <w:b/>
          <w:bCs/>
          <w:sz w:val="32"/>
          <w:szCs w:val="32"/>
        </w:rPr>
      </w:pPr>
      <w:r w:rsidRPr="00A13D8D">
        <w:rPr>
          <w:rFonts w:ascii="Times New Roman" w:eastAsia="楷体_GB2312" w:hAnsi="Times New Roman" w:cs="Times New Roman"/>
          <w:b/>
          <w:bCs/>
          <w:sz w:val="32"/>
          <w:szCs w:val="32"/>
        </w:rPr>
        <w:t>（一）政府采购预算资金安排情况</w:t>
      </w:r>
    </w:p>
    <w:p w:rsidR="003A69CD" w:rsidRPr="00A13D8D" w:rsidRDefault="00B914A8" w:rsidP="000B5A67">
      <w:pPr>
        <w:spacing w:line="560" w:lineRule="exact"/>
        <w:ind w:firstLine="640"/>
        <w:jc w:val="both"/>
        <w:rPr>
          <w:rFonts w:ascii="Times New Roman" w:eastAsia="仿宋_GB2312" w:hAnsi="Times New Roman" w:cs="Times New Roman" w:hint="eastAsia"/>
          <w:sz w:val="32"/>
          <w:szCs w:val="32"/>
        </w:rPr>
      </w:pPr>
      <w:r w:rsidRPr="00A13D8D">
        <w:rPr>
          <w:rFonts w:ascii="Times New Roman" w:eastAsia="仿宋_GB2312" w:hAnsi="Times New Roman" w:cs="Times New Roman"/>
          <w:sz w:val="32"/>
          <w:szCs w:val="32"/>
        </w:rPr>
        <w:t>202</w:t>
      </w:r>
      <w:r w:rsidR="00B77F69">
        <w:rPr>
          <w:rFonts w:ascii="Times New Roman" w:eastAsia="仿宋_GB2312" w:hAnsi="Times New Roman" w:cs="Times New Roman"/>
          <w:sz w:val="32"/>
          <w:szCs w:val="32"/>
        </w:rPr>
        <w:t>4</w:t>
      </w:r>
      <w:r w:rsidRPr="00A13D8D">
        <w:rPr>
          <w:rFonts w:ascii="Times New Roman" w:eastAsia="仿宋_GB2312" w:hAnsi="Times New Roman" w:cs="Times New Roman"/>
          <w:sz w:val="32"/>
          <w:szCs w:val="32"/>
        </w:rPr>
        <w:t>年我市政府采购预算项目资金安排</w:t>
      </w:r>
      <w:r w:rsidR="00B77F69">
        <w:rPr>
          <w:rFonts w:ascii="Times New Roman" w:eastAsia="仿宋_GB2312" w:hAnsi="Times New Roman" w:cs="Times New Roman"/>
          <w:sz w:val="32"/>
          <w:szCs w:val="32"/>
        </w:rPr>
        <w:t>153746.54</w:t>
      </w:r>
      <w:r w:rsidRPr="00A13D8D">
        <w:rPr>
          <w:rFonts w:ascii="Times New Roman" w:eastAsia="仿宋_GB2312" w:hAnsi="Times New Roman" w:cs="Times New Roman"/>
          <w:sz w:val="32"/>
          <w:szCs w:val="32"/>
        </w:rPr>
        <w:t>万元，按采购类别分：货物类</w:t>
      </w:r>
      <w:r w:rsidR="006A6410">
        <w:rPr>
          <w:rFonts w:ascii="Times New Roman" w:eastAsia="仿宋_GB2312" w:hAnsi="Times New Roman" w:cs="Times New Roman" w:hint="eastAsia"/>
          <w:sz w:val="32"/>
          <w:szCs w:val="32"/>
        </w:rPr>
        <w:t>10453.83</w:t>
      </w:r>
      <w:r w:rsidRPr="00A13D8D">
        <w:rPr>
          <w:rFonts w:ascii="Times New Roman" w:eastAsia="仿宋_GB2312" w:hAnsi="Times New Roman" w:cs="Times New Roman"/>
          <w:sz w:val="32"/>
          <w:szCs w:val="32"/>
        </w:rPr>
        <w:t>万元、工程类</w:t>
      </w:r>
      <w:r w:rsidR="006A6410">
        <w:rPr>
          <w:rFonts w:ascii="Times New Roman" w:eastAsia="仿宋_GB2312" w:hAnsi="Times New Roman" w:cs="Times New Roman" w:hint="eastAsia"/>
          <w:sz w:val="32"/>
          <w:szCs w:val="32"/>
        </w:rPr>
        <w:t>88033.43</w:t>
      </w:r>
      <w:r w:rsidRPr="00A13D8D">
        <w:rPr>
          <w:rFonts w:ascii="Times New Roman" w:eastAsia="仿宋_GB2312" w:hAnsi="Times New Roman" w:cs="Times New Roman"/>
          <w:sz w:val="32"/>
          <w:szCs w:val="32"/>
        </w:rPr>
        <w:t>万元、服</w:t>
      </w:r>
      <w:r w:rsidRPr="00A13D8D">
        <w:rPr>
          <w:rFonts w:ascii="Times New Roman" w:eastAsia="仿宋_GB2312" w:hAnsi="Times New Roman" w:cs="Times New Roman"/>
          <w:sz w:val="32"/>
          <w:szCs w:val="32"/>
        </w:rPr>
        <w:lastRenderedPageBreak/>
        <w:t>务类</w:t>
      </w:r>
      <w:r w:rsidR="006A6410">
        <w:rPr>
          <w:rFonts w:ascii="Times New Roman" w:eastAsia="仿宋_GB2312" w:hAnsi="Times New Roman" w:cs="Times New Roman" w:hint="eastAsia"/>
          <w:sz w:val="32"/>
          <w:szCs w:val="32"/>
        </w:rPr>
        <w:t>55259.28</w:t>
      </w:r>
      <w:r w:rsidRPr="00A13D8D">
        <w:rPr>
          <w:rFonts w:ascii="Times New Roman" w:eastAsia="仿宋_GB2312" w:hAnsi="Times New Roman" w:cs="Times New Roman"/>
          <w:sz w:val="32"/>
          <w:szCs w:val="32"/>
        </w:rPr>
        <w:t>万元。</w:t>
      </w:r>
      <w:r w:rsidR="00FF3A71">
        <w:rPr>
          <w:rFonts w:ascii="Times New Roman" w:eastAsia="仿宋_GB2312" w:hAnsi="Times New Roman" w:cs="Times New Roman" w:hint="eastAsia"/>
          <w:sz w:val="32"/>
          <w:szCs w:val="32"/>
        </w:rPr>
        <w:t>按资金性质分：</w:t>
      </w:r>
      <w:r w:rsidR="00FC0269">
        <w:rPr>
          <w:rFonts w:ascii="Times New Roman" w:eastAsia="仿宋_GB2312" w:hAnsi="Times New Roman" w:cs="Times New Roman" w:hint="eastAsia"/>
          <w:sz w:val="32"/>
          <w:szCs w:val="32"/>
        </w:rPr>
        <w:t>一般公共预算</w:t>
      </w:r>
      <w:r w:rsidR="008C7F6B">
        <w:rPr>
          <w:rFonts w:ascii="Times New Roman" w:eastAsia="仿宋_GB2312" w:hAnsi="Times New Roman" w:cs="Times New Roman" w:hint="eastAsia"/>
          <w:sz w:val="32"/>
          <w:szCs w:val="32"/>
        </w:rPr>
        <w:t>87556.02</w:t>
      </w:r>
      <w:r w:rsidR="00FC0269">
        <w:rPr>
          <w:rFonts w:ascii="Times New Roman" w:eastAsia="仿宋_GB2312" w:hAnsi="Times New Roman" w:cs="Times New Roman" w:hint="eastAsia"/>
          <w:sz w:val="32"/>
          <w:szCs w:val="32"/>
        </w:rPr>
        <w:t>万元，</w:t>
      </w:r>
      <w:r w:rsidR="00FC0269">
        <w:rPr>
          <w:rFonts w:ascii="Times New Roman" w:eastAsia="仿宋_GB2312" w:hAnsi="Times New Roman" w:cs="Times New Roman"/>
          <w:sz w:val="32"/>
          <w:szCs w:val="32"/>
        </w:rPr>
        <w:t>政府性基金预算</w:t>
      </w:r>
      <w:r w:rsidR="008C7F6B">
        <w:rPr>
          <w:rFonts w:ascii="Times New Roman" w:eastAsia="仿宋_GB2312" w:hAnsi="Times New Roman" w:cs="Times New Roman" w:hint="eastAsia"/>
          <w:sz w:val="32"/>
          <w:szCs w:val="32"/>
        </w:rPr>
        <w:t>66190.52</w:t>
      </w:r>
      <w:r w:rsidR="00FC0269">
        <w:rPr>
          <w:rFonts w:ascii="Times New Roman" w:eastAsia="仿宋_GB2312" w:hAnsi="Times New Roman" w:cs="Times New Roman" w:hint="eastAsia"/>
          <w:sz w:val="32"/>
          <w:szCs w:val="32"/>
        </w:rPr>
        <w:t>万元</w:t>
      </w:r>
      <w:r w:rsidR="00FC0269">
        <w:rPr>
          <w:rFonts w:ascii="Times New Roman" w:eastAsia="仿宋_GB2312" w:hAnsi="Times New Roman" w:cs="Times New Roman"/>
          <w:sz w:val="32"/>
          <w:szCs w:val="32"/>
        </w:rPr>
        <w:t>。</w:t>
      </w:r>
    </w:p>
    <w:p w:rsidR="003A69CD" w:rsidRPr="00A13D8D" w:rsidRDefault="00B914A8" w:rsidP="000B5A67">
      <w:pPr>
        <w:spacing w:line="560" w:lineRule="exact"/>
        <w:ind w:firstLine="643"/>
        <w:jc w:val="both"/>
        <w:rPr>
          <w:rFonts w:ascii="Times New Roman" w:eastAsia="楷体_GB2312" w:hAnsi="Times New Roman" w:cs="Times New Roman"/>
          <w:b/>
          <w:bCs/>
          <w:sz w:val="32"/>
          <w:szCs w:val="32"/>
        </w:rPr>
      </w:pPr>
      <w:r w:rsidRPr="00A13D8D">
        <w:rPr>
          <w:rFonts w:ascii="Times New Roman" w:eastAsia="楷体_GB2312" w:hAnsi="Times New Roman" w:cs="Times New Roman"/>
          <w:b/>
          <w:bCs/>
          <w:sz w:val="32"/>
          <w:szCs w:val="32"/>
        </w:rPr>
        <w:t>（二）政府采购限额标准</w:t>
      </w:r>
      <w:r w:rsidR="00381747">
        <w:rPr>
          <w:rFonts w:ascii="Times New Roman" w:eastAsia="楷体_GB2312" w:hAnsi="Times New Roman" w:cs="Times New Roman" w:hint="eastAsia"/>
          <w:b/>
          <w:bCs/>
          <w:sz w:val="32"/>
          <w:szCs w:val="32"/>
        </w:rPr>
        <w:t xml:space="preserve"> </w:t>
      </w:r>
    </w:p>
    <w:p w:rsidR="003A69CD" w:rsidRPr="00A13D8D" w:rsidRDefault="00B914A8" w:rsidP="000B5A67">
      <w:pPr>
        <w:spacing w:line="560" w:lineRule="exact"/>
        <w:ind w:firstLine="640"/>
        <w:jc w:val="both"/>
        <w:rPr>
          <w:rFonts w:ascii="Times New Roman" w:eastAsia="仿宋_GB2312" w:hAnsi="Times New Roman" w:cs="Times New Roman"/>
          <w:sz w:val="32"/>
          <w:szCs w:val="32"/>
        </w:rPr>
      </w:pPr>
      <w:r w:rsidRPr="00A13D8D">
        <w:rPr>
          <w:rFonts w:ascii="Times New Roman" w:eastAsia="仿宋_GB2312" w:hAnsi="Times New Roman" w:cs="Times New Roman"/>
          <w:sz w:val="32"/>
          <w:szCs w:val="32"/>
        </w:rPr>
        <w:t>1.</w:t>
      </w:r>
      <w:r w:rsidRPr="00A13D8D">
        <w:rPr>
          <w:rFonts w:ascii="Times New Roman" w:eastAsia="仿宋_GB2312" w:hAnsi="Times New Roman" w:cs="Times New Roman"/>
          <w:sz w:val="32"/>
          <w:szCs w:val="32"/>
        </w:rPr>
        <w:t>政府采购货物、服务限额标准为：单项或批量采购预算金额</w:t>
      </w:r>
      <w:r w:rsidRPr="00A13D8D">
        <w:rPr>
          <w:rFonts w:ascii="Times New Roman" w:eastAsia="仿宋_GB2312" w:hAnsi="Times New Roman" w:cs="Times New Roman"/>
          <w:sz w:val="32"/>
          <w:szCs w:val="32"/>
        </w:rPr>
        <w:t>30</w:t>
      </w:r>
      <w:r w:rsidRPr="00A13D8D">
        <w:rPr>
          <w:rFonts w:ascii="Times New Roman" w:eastAsia="仿宋_GB2312" w:hAnsi="Times New Roman" w:cs="Times New Roman"/>
          <w:sz w:val="32"/>
          <w:szCs w:val="32"/>
        </w:rPr>
        <w:t>万元（含）以上。</w:t>
      </w:r>
    </w:p>
    <w:p w:rsidR="003A69CD" w:rsidRPr="00A13D8D" w:rsidRDefault="00B914A8" w:rsidP="000B5A67">
      <w:pPr>
        <w:spacing w:line="560" w:lineRule="exact"/>
        <w:ind w:firstLine="640"/>
        <w:jc w:val="both"/>
        <w:rPr>
          <w:rFonts w:ascii="Times New Roman" w:eastAsia="仿宋_GB2312" w:hAnsi="Times New Roman" w:cs="Times New Roman"/>
          <w:sz w:val="32"/>
          <w:szCs w:val="32"/>
        </w:rPr>
      </w:pPr>
      <w:r w:rsidRPr="00A13D8D">
        <w:rPr>
          <w:rFonts w:ascii="Times New Roman" w:eastAsia="仿宋_GB2312" w:hAnsi="Times New Roman" w:cs="Times New Roman"/>
          <w:sz w:val="32"/>
          <w:szCs w:val="32"/>
        </w:rPr>
        <w:t>2.</w:t>
      </w:r>
      <w:r w:rsidRPr="00A13D8D">
        <w:rPr>
          <w:rFonts w:ascii="Times New Roman" w:eastAsia="仿宋_GB2312" w:hAnsi="Times New Roman" w:cs="Times New Roman"/>
          <w:sz w:val="32"/>
          <w:szCs w:val="32"/>
        </w:rPr>
        <w:t>政府采购工程项目采购限额标准为</w:t>
      </w:r>
      <w:r w:rsidRPr="00A13D8D">
        <w:rPr>
          <w:rFonts w:ascii="Times New Roman" w:eastAsia="仿宋_GB2312" w:hAnsi="Times New Roman" w:cs="Times New Roman"/>
          <w:sz w:val="32"/>
          <w:szCs w:val="32"/>
        </w:rPr>
        <w:t>60</w:t>
      </w:r>
      <w:r w:rsidRPr="00A13D8D">
        <w:rPr>
          <w:rFonts w:ascii="Times New Roman" w:eastAsia="仿宋_GB2312" w:hAnsi="Times New Roman" w:cs="Times New Roman"/>
          <w:sz w:val="32"/>
          <w:szCs w:val="32"/>
        </w:rPr>
        <w:t>万元（含）以上。</w:t>
      </w:r>
    </w:p>
    <w:p w:rsidR="003A69CD" w:rsidRPr="00A13D8D" w:rsidRDefault="00B914A8" w:rsidP="000B5A67">
      <w:pPr>
        <w:spacing w:line="560" w:lineRule="exact"/>
        <w:ind w:firstLine="643"/>
        <w:jc w:val="both"/>
        <w:rPr>
          <w:rFonts w:ascii="Times New Roman" w:eastAsia="仿宋_GB2312" w:hAnsi="Times New Roman" w:cs="Times New Roman"/>
          <w:b/>
          <w:bCs/>
          <w:sz w:val="32"/>
          <w:szCs w:val="32"/>
        </w:rPr>
      </w:pPr>
      <w:r w:rsidRPr="00A13D8D">
        <w:rPr>
          <w:rFonts w:ascii="Times New Roman" w:eastAsia="仿宋_GB2312" w:hAnsi="Times New Roman" w:cs="Times New Roman"/>
          <w:b/>
          <w:bCs/>
          <w:sz w:val="32"/>
          <w:szCs w:val="32"/>
        </w:rPr>
        <w:t>（三）公开招标限额标准</w:t>
      </w:r>
    </w:p>
    <w:p w:rsidR="003A69CD" w:rsidRPr="00A13D8D" w:rsidRDefault="00B914A8" w:rsidP="000B5A67">
      <w:pPr>
        <w:spacing w:line="560" w:lineRule="exact"/>
        <w:ind w:firstLine="640"/>
        <w:jc w:val="both"/>
        <w:rPr>
          <w:rFonts w:ascii="Times New Roman" w:eastAsia="仿宋_GB2312" w:hAnsi="Times New Roman" w:cs="Times New Roman"/>
          <w:sz w:val="32"/>
          <w:szCs w:val="32"/>
        </w:rPr>
      </w:pPr>
      <w:r w:rsidRPr="00A13D8D">
        <w:rPr>
          <w:rFonts w:ascii="Times New Roman" w:eastAsia="仿宋_GB2312" w:hAnsi="Times New Roman" w:cs="Times New Roman"/>
          <w:sz w:val="32"/>
          <w:szCs w:val="32"/>
        </w:rPr>
        <w:t>1.</w:t>
      </w:r>
      <w:r w:rsidRPr="00A13D8D">
        <w:rPr>
          <w:rFonts w:ascii="Times New Roman" w:eastAsia="仿宋_GB2312" w:hAnsi="Times New Roman" w:cs="Times New Roman"/>
          <w:sz w:val="32"/>
          <w:szCs w:val="32"/>
        </w:rPr>
        <w:t>政府采购货物、服务项目公开招标数额标准为</w:t>
      </w:r>
      <w:r w:rsidRPr="00A13D8D">
        <w:rPr>
          <w:rFonts w:ascii="Times New Roman" w:eastAsia="仿宋_GB2312" w:hAnsi="Times New Roman" w:cs="Times New Roman"/>
          <w:sz w:val="32"/>
          <w:szCs w:val="32"/>
        </w:rPr>
        <w:t>200</w:t>
      </w:r>
      <w:r w:rsidRPr="00A13D8D">
        <w:rPr>
          <w:rFonts w:ascii="Times New Roman" w:eastAsia="仿宋_GB2312" w:hAnsi="Times New Roman" w:cs="Times New Roman"/>
          <w:sz w:val="32"/>
          <w:szCs w:val="32"/>
        </w:rPr>
        <w:t>万元（含）以上。</w:t>
      </w:r>
    </w:p>
    <w:p w:rsidR="003A69CD" w:rsidRPr="00A13D8D" w:rsidRDefault="00B914A8" w:rsidP="000B5A67">
      <w:pPr>
        <w:spacing w:line="560" w:lineRule="exact"/>
        <w:ind w:firstLine="640"/>
        <w:jc w:val="both"/>
        <w:rPr>
          <w:rFonts w:ascii="Times New Roman" w:eastAsia="仿宋_GB2312" w:hAnsi="Times New Roman" w:cs="Times New Roman"/>
          <w:sz w:val="32"/>
          <w:szCs w:val="32"/>
        </w:rPr>
      </w:pPr>
      <w:r w:rsidRPr="00A13D8D">
        <w:rPr>
          <w:rFonts w:ascii="Times New Roman" w:eastAsia="仿宋_GB2312" w:hAnsi="Times New Roman" w:cs="Times New Roman"/>
          <w:sz w:val="32"/>
          <w:szCs w:val="32"/>
        </w:rPr>
        <w:t>2.</w:t>
      </w:r>
      <w:r w:rsidRPr="00A13D8D">
        <w:rPr>
          <w:rFonts w:ascii="Times New Roman" w:eastAsia="仿宋_GB2312" w:hAnsi="Times New Roman" w:cs="Times New Roman"/>
          <w:sz w:val="32"/>
          <w:szCs w:val="32"/>
        </w:rPr>
        <w:t>政府采购工程以及与工程建设有关的货物、服务的公开招标数额标准按照《必须招标的工程项目规定》（国家发展和改革委员会令第</w:t>
      </w:r>
      <w:r w:rsidRPr="00A13D8D">
        <w:rPr>
          <w:rFonts w:ascii="Times New Roman" w:eastAsia="仿宋_GB2312" w:hAnsi="Times New Roman" w:cs="Times New Roman"/>
          <w:sz w:val="32"/>
          <w:szCs w:val="32"/>
        </w:rPr>
        <w:t>16</w:t>
      </w:r>
      <w:r w:rsidRPr="00A13D8D">
        <w:rPr>
          <w:rFonts w:ascii="Times New Roman" w:eastAsia="仿宋_GB2312" w:hAnsi="Times New Roman" w:cs="Times New Roman"/>
          <w:sz w:val="32"/>
          <w:szCs w:val="32"/>
        </w:rPr>
        <w:t>号）规定执行。</w:t>
      </w:r>
    </w:p>
    <w:p w:rsidR="003A69CD" w:rsidRPr="00A13D8D" w:rsidRDefault="001A6A95" w:rsidP="000B5A67">
      <w:pPr>
        <w:pStyle w:val="Default"/>
        <w:spacing w:line="560" w:lineRule="exact"/>
        <w:ind w:firstLine="640"/>
        <w:jc w:val="both"/>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sidR="00B914A8" w:rsidRPr="00A13D8D">
        <w:rPr>
          <w:rFonts w:ascii="Times New Roman" w:eastAsia="黑体" w:hAnsi="Times New Roman" w:cs="Times New Roman"/>
          <w:sz w:val="32"/>
          <w:szCs w:val="32"/>
        </w:rPr>
        <w:t>、其他重要事项的解释说明</w:t>
      </w:r>
    </w:p>
    <w:p w:rsidR="003A69CD" w:rsidRPr="00A13D8D" w:rsidRDefault="00B914A8" w:rsidP="000B5A67">
      <w:pPr>
        <w:spacing w:line="560" w:lineRule="exact"/>
        <w:ind w:firstLine="640"/>
        <w:jc w:val="both"/>
        <w:rPr>
          <w:rFonts w:ascii="Times New Roman" w:eastAsia="仿宋" w:hAnsi="Times New Roman" w:cs="Times New Roman"/>
          <w:sz w:val="32"/>
          <w:szCs w:val="32"/>
        </w:rPr>
      </w:pPr>
      <w:r w:rsidRPr="00A13D8D">
        <w:rPr>
          <w:rFonts w:ascii="Times New Roman" w:eastAsia="仿宋" w:hAnsi="Times New Roman" w:cs="Times New Roman"/>
          <w:sz w:val="32"/>
          <w:szCs w:val="32"/>
        </w:rPr>
        <w:t>无</w:t>
      </w:r>
    </w:p>
    <w:p w:rsidR="003A69CD" w:rsidRPr="00A13D8D" w:rsidRDefault="003A69CD" w:rsidP="000B5A67">
      <w:pPr>
        <w:spacing w:line="560" w:lineRule="exact"/>
        <w:ind w:firstLine="640"/>
        <w:jc w:val="both"/>
        <w:rPr>
          <w:rFonts w:ascii="Times New Roman" w:eastAsia="仿宋" w:hAnsi="Times New Roman" w:cs="Times New Roman"/>
          <w:sz w:val="32"/>
          <w:szCs w:val="32"/>
        </w:rPr>
      </w:pPr>
    </w:p>
    <w:p w:rsidR="003A69CD" w:rsidRPr="00A13D8D" w:rsidRDefault="003A69CD" w:rsidP="000B5A67">
      <w:pPr>
        <w:spacing w:line="560" w:lineRule="exact"/>
        <w:ind w:firstLine="640"/>
        <w:jc w:val="both"/>
        <w:rPr>
          <w:rFonts w:ascii="Times New Roman" w:eastAsia="仿宋" w:hAnsi="Times New Roman" w:cs="Times New Roman"/>
          <w:sz w:val="32"/>
          <w:szCs w:val="32"/>
        </w:rPr>
      </w:pPr>
    </w:p>
    <w:sectPr w:rsidR="003A69CD" w:rsidRPr="00A13D8D">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4A" w:rsidRDefault="00811A4A">
      <w:pPr>
        <w:ind w:firstLine="420"/>
      </w:pPr>
      <w:r>
        <w:separator/>
      </w:r>
    </w:p>
  </w:endnote>
  <w:endnote w:type="continuationSeparator" w:id="0">
    <w:p w:rsidR="00811A4A" w:rsidRDefault="00811A4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微软雅黑"/>
    <w:panose1 w:val="02010600030101010101"/>
    <w:charset w:val="86"/>
    <w:family w:val="auto"/>
    <w:pitch w:val="variable"/>
    <w:sig w:usb0="A00002BF" w:usb1="38CF7CFA" w:usb2="00000016" w:usb3="00000000" w:csb0="0004000F" w:csb1="00000000"/>
  </w:font>
  <w:font w:name="方正小标宋_GBK">
    <w:charset w:val="86"/>
    <w:family w:val="script"/>
    <w:pitch w:val="fixed"/>
    <w:sig w:usb0="00000001" w:usb1="080E0000" w:usb2="00000010" w:usb3="00000000" w:csb0="00040000" w:csb1="00000000"/>
  </w:font>
  <w:font w:name="方正书宋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等线 Light">
    <w:altName w:val="微软雅黑"/>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5A" w:rsidRDefault="001B7D5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5A" w:rsidRDefault="001B7D5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5A" w:rsidRDefault="001B7D5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4A" w:rsidRDefault="00811A4A">
      <w:pPr>
        <w:ind w:firstLine="420"/>
      </w:pPr>
      <w:r>
        <w:separator/>
      </w:r>
    </w:p>
  </w:footnote>
  <w:footnote w:type="continuationSeparator" w:id="0">
    <w:p w:rsidR="00811A4A" w:rsidRDefault="00811A4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5A" w:rsidRDefault="001B7D5A">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5A" w:rsidRDefault="001B7D5A">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5A" w:rsidRDefault="001B7D5A">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E2"/>
    <w:rsid w:val="0000072D"/>
    <w:rsid w:val="00001A3B"/>
    <w:rsid w:val="000066B6"/>
    <w:rsid w:val="00011888"/>
    <w:rsid w:val="000130B3"/>
    <w:rsid w:val="00021BA7"/>
    <w:rsid w:val="000303DD"/>
    <w:rsid w:val="00030D88"/>
    <w:rsid w:val="00041085"/>
    <w:rsid w:val="00043AD9"/>
    <w:rsid w:val="0006414A"/>
    <w:rsid w:val="00082691"/>
    <w:rsid w:val="000A6931"/>
    <w:rsid w:val="000B099C"/>
    <w:rsid w:val="000B4218"/>
    <w:rsid w:val="000B5A67"/>
    <w:rsid w:val="000C0FD5"/>
    <w:rsid w:val="000C63C5"/>
    <w:rsid w:val="000C6587"/>
    <w:rsid w:val="000D4EF5"/>
    <w:rsid w:val="000D7A55"/>
    <w:rsid w:val="000E1535"/>
    <w:rsid w:val="0010070B"/>
    <w:rsid w:val="00103FE2"/>
    <w:rsid w:val="001147E6"/>
    <w:rsid w:val="00115007"/>
    <w:rsid w:val="00125056"/>
    <w:rsid w:val="00141616"/>
    <w:rsid w:val="00142B83"/>
    <w:rsid w:val="001A595A"/>
    <w:rsid w:val="001A6A95"/>
    <w:rsid w:val="001B7D5A"/>
    <w:rsid w:val="001D08AB"/>
    <w:rsid w:val="001D1BAB"/>
    <w:rsid w:val="001D2358"/>
    <w:rsid w:val="001F29C0"/>
    <w:rsid w:val="001F3004"/>
    <w:rsid w:val="001F6194"/>
    <w:rsid w:val="002175E4"/>
    <w:rsid w:val="00237BC5"/>
    <w:rsid w:val="00244833"/>
    <w:rsid w:val="00247983"/>
    <w:rsid w:val="002541D8"/>
    <w:rsid w:val="00255277"/>
    <w:rsid w:val="00272C22"/>
    <w:rsid w:val="00281CA3"/>
    <w:rsid w:val="00292BB6"/>
    <w:rsid w:val="002A05B6"/>
    <w:rsid w:val="002A09A7"/>
    <w:rsid w:val="002A177A"/>
    <w:rsid w:val="002E05E0"/>
    <w:rsid w:val="002E1744"/>
    <w:rsid w:val="002E7415"/>
    <w:rsid w:val="002F04C3"/>
    <w:rsid w:val="00310384"/>
    <w:rsid w:val="003126CD"/>
    <w:rsid w:val="003134B7"/>
    <w:rsid w:val="00324490"/>
    <w:rsid w:val="00362A28"/>
    <w:rsid w:val="00381747"/>
    <w:rsid w:val="003A1AD0"/>
    <w:rsid w:val="003A593F"/>
    <w:rsid w:val="003A69CD"/>
    <w:rsid w:val="003B2FEF"/>
    <w:rsid w:val="003B432D"/>
    <w:rsid w:val="003D1CAE"/>
    <w:rsid w:val="003D369C"/>
    <w:rsid w:val="003E5605"/>
    <w:rsid w:val="003F4AF9"/>
    <w:rsid w:val="00415BA6"/>
    <w:rsid w:val="0041728D"/>
    <w:rsid w:val="00431D99"/>
    <w:rsid w:val="004362CE"/>
    <w:rsid w:val="004570B1"/>
    <w:rsid w:val="004613CC"/>
    <w:rsid w:val="00464779"/>
    <w:rsid w:val="00464A25"/>
    <w:rsid w:val="00471FDA"/>
    <w:rsid w:val="00472775"/>
    <w:rsid w:val="00493F09"/>
    <w:rsid w:val="004B7BF7"/>
    <w:rsid w:val="004C74EA"/>
    <w:rsid w:val="004D1F58"/>
    <w:rsid w:val="004D48E5"/>
    <w:rsid w:val="004E528A"/>
    <w:rsid w:val="004F1F20"/>
    <w:rsid w:val="004F23AC"/>
    <w:rsid w:val="004F2D10"/>
    <w:rsid w:val="005021CB"/>
    <w:rsid w:val="005123A0"/>
    <w:rsid w:val="005165F3"/>
    <w:rsid w:val="00524C1B"/>
    <w:rsid w:val="005304A9"/>
    <w:rsid w:val="00534411"/>
    <w:rsid w:val="00540F49"/>
    <w:rsid w:val="005442FE"/>
    <w:rsid w:val="0055301E"/>
    <w:rsid w:val="00556489"/>
    <w:rsid w:val="00560A0B"/>
    <w:rsid w:val="00580EA5"/>
    <w:rsid w:val="005819B6"/>
    <w:rsid w:val="00587CC3"/>
    <w:rsid w:val="005B0363"/>
    <w:rsid w:val="005C005A"/>
    <w:rsid w:val="005C3CBA"/>
    <w:rsid w:val="005D5CDB"/>
    <w:rsid w:val="005E5940"/>
    <w:rsid w:val="00611D50"/>
    <w:rsid w:val="00613C7B"/>
    <w:rsid w:val="00616162"/>
    <w:rsid w:val="00623801"/>
    <w:rsid w:val="00623DF3"/>
    <w:rsid w:val="00635B3E"/>
    <w:rsid w:val="00644752"/>
    <w:rsid w:val="00654E6B"/>
    <w:rsid w:val="0067627D"/>
    <w:rsid w:val="00680252"/>
    <w:rsid w:val="0068539F"/>
    <w:rsid w:val="006932B8"/>
    <w:rsid w:val="006A2C15"/>
    <w:rsid w:val="006A6410"/>
    <w:rsid w:val="006B7BFF"/>
    <w:rsid w:val="006C094C"/>
    <w:rsid w:val="006D2189"/>
    <w:rsid w:val="006D2DAA"/>
    <w:rsid w:val="006D56A0"/>
    <w:rsid w:val="006D7C9F"/>
    <w:rsid w:val="006E5515"/>
    <w:rsid w:val="006E6B46"/>
    <w:rsid w:val="006F434D"/>
    <w:rsid w:val="00702B7D"/>
    <w:rsid w:val="0070351D"/>
    <w:rsid w:val="007114F5"/>
    <w:rsid w:val="0071190E"/>
    <w:rsid w:val="00724FC3"/>
    <w:rsid w:val="007310E8"/>
    <w:rsid w:val="00733A73"/>
    <w:rsid w:val="0074647B"/>
    <w:rsid w:val="007530F8"/>
    <w:rsid w:val="00763EDB"/>
    <w:rsid w:val="007701A8"/>
    <w:rsid w:val="0077122C"/>
    <w:rsid w:val="00773F3F"/>
    <w:rsid w:val="00795E8B"/>
    <w:rsid w:val="007A3067"/>
    <w:rsid w:val="007A687F"/>
    <w:rsid w:val="007B3D7F"/>
    <w:rsid w:val="007C2AD5"/>
    <w:rsid w:val="007E5FF6"/>
    <w:rsid w:val="007F7563"/>
    <w:rsid w:val="00811A4A"/>
    <w:rsid w:val="008171DC"/>
    <w:rsid w:val="00842A35"/>
    <w:rsid w:val="008606B8"/>
    <w:rsid w:val="00884FB5"/>
    <w:rsid w:val="008967B6"/>
    <w:rsid w:val="008A543C"/>
    <w:rsid w:val="008A5BA7"/>
    <w:rsid w:val="008C17A8"/>
    <w:rsid w:val="008C7F6B"/>
    <w:rsid w:val="008E3F2E"/>
    <w:rsid w:val="008F1B8B"/>
    <w:rsid w:val="008F5111"/>
    <w:rsid w:val="009024CF"/>
    <w:rsid w:val="00915425"/>
    <w:rsid w:val="00937FE8"/>
    <w:rsid w:val="00950D0A"/>
    <w:rsid w:val="00955B41"/>
    <w:rsid w:val="00955CB9"/>
    <w:rsid w:val="009575C0"/>
    <w:rsid w:val="00965BC0"/>
    <w:rsid w:val="009710CA"/>
    <w:rsid w:val="00971D55"/>
    <w:rsid w:val="00993EC1"/>
    <w:rsid w:val="009B64E4"/>
    <w:rsid w:val="009D3337"/>
    <w:rsid w:val="00A01402"/>
    <w:rsid w:val="00A13D8D"/>
    <w:rsid w:val="00A208EA"/>
    <w:rsid w:val="00A221EF"/>
    <w:rsid w:val="00A2308A"/>
    <w:rsid w:val="00A27D21"/>
    <w:rsid w:val="00A323E5"/>
    <w:rsid w:val="00A400D5"/>
    <w:rsid w:val="00A44F6E"/>
    <w:rsid w:val="00A60928"/>
    <w:rsid w:val="00A66E11"/>
    <w:rsid w:val="00A84ED1"/>
    <w:rsid w:val="00A97009"/>
    <w:rsid w:val="00AA5D67"/>
    <w:rsid w:val="00AD53F9"/>
    <w:rsid w:val="00AD77A6"/>
    <w:rsid w:val="00AE40BF"/>
    <w:rsid w:val="00AF1996"/>
    <w:rsid w:val="00AF2998"/>
    <w:rsid w:val="00B226F3"/>
    <w:rsid w:val="00B2535A"/>
    <w:rsid w:val="00B260A5"/>
    <w:rsid w:val="00B27528"/>
    <w:rsid w:val="00B41FCD"/>
    <w:rsid w:val="00B42F4F"/>
    <w:rsid w:val="00B538E1"/>
    <w:rsid w:val="00B66AB0"/>
    <w:rsid w:val="00B717C4"/>
    <w:rsid w:val="00B76B19"/>
    <w:rsid w:val="00B77F69"/>
    <w:rsid w:val="00B914A8"/>
    <w:rsid w:val="00BA292F"/>
    <w:rsid w:val="00BA5837"/>
    <w:rsid w:val="00BA7D80"/>
    <w:rsid w:val="00BA7E97"/>
    <w:rsid w:val="00BB0D81"/>
    <w:rsid w:val="00BB4DD9"/>
    <w:rsid w:val="00BC7D9D"/>
    <w:rsid w:val="00BE34FA"/>
    <w:rsid w:val="00BE46B0"/>
    <w:rsid w:val="00BE5C7B"/>
    <w:rsid w:val="00BE7D15"/>
    <w:rsid w:val="00BF15DF"/>
    <w:rsid w:val="00C0032E"/>
    <w:rsid w:val="00C0351E"/>
    <w:rsid w:val="00C05DD6"/>
    <w:rsid w:val="00C07D0F"/>
    <w:rsid w:val="00C1693D"/>
    <w:rsid w:val="00C32A4D"/>
    <w:rsid w:val="00C358FC"/>
    <w:rsid w:val="00C40437"/>
    <w:rsid w:val="00C4356D"/>
    <w:rsid w:val="00C47DD8"/>
    <w:rsid w:val="00C54623"/>
    <w:rsid w:val="00C710DB"/>
    <w:rsid w:val="00C73598"/>
    <w:rsid w:val="00C84270"/>
    <w:rsid w:val="00C86CF0"/>
    <w:rsid w:val="00CA107E"/>
    <w:rsid w:val="00CB5163"/>
    <w:rsid w:val="00CC1903"/>
    <w:rsid w:val="00CE1F44"/>
    <w:rsid w:val="00CE3069"/>
    <w:rsid w:val="00CF3038"/>
    <w:rsid w:val="00D035F5"/>
    <w:rsid w:val="00D16916"/>
    <w:rsid w:val="00D2101C"/>
    <w:rsid w:val="00D3246A"/>
    <w:rsid w:val="00D339FD"/>
    <w:rsid w:val="00D3650C"/>
    <w:rsid w:val="00D445B9"/>
    <w:rsid w:val="00D62F3A"/>
    <w:rsid w:val="00D63B74"/>
    <w:rsid w:val="00D82897"/>
    <w:rsid w:val="00D92D38"/>
    <w:rsid w:val="00DA0ED4"/>
    <w:rsid w:val="00DA2DE2"/>
    <w:rsid w:val="00DA5028"/>
    <w:rsid w:val="00DB2517"/>
    <w:rsid w:val="00DC676E"/>
    <w:rsid w:val="00DC76F4"/>
    <w:rsid w:val="00DD7513"/>
    <w:rsid w:val="00E001CC"/>
    <w:rsid w:val="00E17542"/>
    <w:rsid w:val="00E30727"/>
    <w:rsid w:val="00E36F7E"/>
    <w:rsid w:val="00E45AA3"/>
    <w:rsid w:val="00E45FAE"/>
    <w:rsid w:val="00E610DC"/>
    <w:rsid w:val="00E716F2"/>
    <w:rsid w:val="00E720AD"/>
    <w:rsid w:val="00E84C8C"/>
    <w:rsid w:val="00E87572"/>
    <w:rsid w:val="00E95965"/>
    <w:rsid w:val="00EA1976"/>
    <w:rsid w:val="00EA7341"/>
    <w:rsid w:val="00EC0180"/>
    <w:rsid w:val="00EC6814"/>
    <w:rsid w:val="00ED4451"/>
    <w:rsid w:val="00EE005F"/>
    <w:rsid w:val="00EE06E9"/>
    <w:rsid w:val="00EE5305"/>
    <w:rsid w:val="00EE5979"/>
    <w:rsid w:val="00EF2602"/>
    <w:rsid w:val="00EF7C57"/>
    <w:rsid w:val="00F0023C"/>
    <w:rsid w:val="00F03E63"/>
    <w:rsid w:val="00F25BCB"/>
    <w:rsid w:val="00F5459D"/>
    <w:rsid w:val="00F5488A"/>
    <w:rsid w:val="00F774CE"/>
    <w:rsid w:val="00F9250A"/>
    <w:rsid w:val="00F934AD"/>
    <w:rsid w:val="00FA1C85"/>
    <w:rsid w:val="00FC0269"/>
    <w:rsid w:val="00FD120D"/>
    <w:rsid w:val="00FD272B"/>
    <w:rsid w:val="00FE4647"/>
    <w:rsid w:val="00FE54FF"/>
    <w:rsid w:val="00FF1069"/>
    <w:rsid w:val="00FF3A71"/>
    <w:rsid w:val="00FF5DB1"/>
    <w:rsid w:val="06CF2862"/>
    <w:rsid w:val="072D4AAC"/>
    <w:rsid w:val="0B921B34"/>
    <w:rsid w:val="0C0F1BE8"/>
    <w:rsid w:val="0CAC458E"/>
    <w:rsid w:val="190C7DE4"/>
    <w:rsid w:val="1B9873C9"/>
    <w:rsid w:val="21BC7CDF"/>
    <w:rsid w:val="26022B4E"/>
    <w:rsid w:val="26E379AF"/>
    <w:rsid w:val="295B00C1"/>
    <w:rsid w:val="2CF9506C"/>
    <w:rsid w:val="2EE55945"/>
    <w:rsid w:val="2FC6440B"/>
    <w:rsid w:val="31A95F09"/>
    <w:rsid w:val="369F08AA"/>
    <w:rsid w:val="40B841A5"/>
    <w:rsid w:val="48F66328"/>
    <w:rsid w:val="53771035"/>
    <w:rsid w:val="55872DD0"/>
    <w:rsid w:val="59104638"/>
    <w:rsid w:val="5EF07D43"/>
    <w:rsid w:val="632F5ECF"/>
    <w:rsid w:val="68811AEF"/>
    <w:rsid w:val="73054AB9"/>
    <w:rsid w:val="7E623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1EB10"/>
  <w15:docId w15:val="{4B916D32-1807-4F6B-9957-BAC31284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ind w:firstLineChars="200" w:firstLine="200"/>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ind w:firstLineChars="200" w:firstLine="200"/>
    </w:pPr>
    <w:rPr>
      <w:rFonts w:ascii="方正小标宋_GBK" w:eastAsia="方正小标宋_GBK" w:hAnsiTheme="minorHAnsi" w:cs="方正小标宋_GBK"/>
      <w:color w:val="00000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Char1CharChar1CharChar1CharChar1CharCharCharCharCharCharChar">
    <w:name w:val="Char Char1 Char Char1 Char Char1 Char Char1 Char Char Char Char Char Char Char"/>
    <w:basedOn w:val="a"/>
    <w:qFormat/>
    <w:pPr>
      <w:widowControl w:val="0"/>
      <w:ind w:firstLineChars="0" w:firstLine="0"/>
      <w:jc w:val="both"/>
    </w:pPr>
    <w:rPr>
      <w:rFonts w:ascii="Times New Roman" w:eastAsia="宋体" w:hAnsi="Times New Roman" w:cs="Times New Roman"/>
      <w:szCs w:val="24"/>
    </w:rPr>
  </w:style>
  <w:style w:type="paragraph" w:customStyle="1" w:styleId="4">
    <w:name w:val="单元格样式4"/>
    <w:basedOn w:val="a"/>
    <w:qFormat/>
    <w:rsid w:val="004E528A"/>
    <w:pPr>
      <w:ind w:firstLineChars="0" w:firstLine="0"/>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4E528A"/>
    <w:pPr>
      <w:ind w:firstLineChars="0" w:firstLine="0"/>
    </w:pPr>
    <w:rPr>
      <w:rFonts w:ascii="方正书宋_GBK" w:eastAsia="方正书宋_GBK" w:hAnsi="方正书宋_GBK" w:cs="方正书宋_GBK"/>
      <w:b/>
      <w:kern w:val="0"/>
      <w:szCs w:val="24"/>
      <w:lang w:eastAsia="uk-UA"/>
    </w:rPr>
  </w:style>
  <w:style w:type="paragraph" w:customStyle="1" w:styleId="2">
    <w:name w:val="单元格样式2"/>
    <w:basedOn w:val="a"/>
    <w:qFormat/>
    <w:rsid w:val="004E528A"/>
    <w:pPr>
      <w:ind w:firstLineChars="0" w:firstLine="0"/>
    </w:pPr>
    <w:rPr>
      <w:rFonts w:ascii="方正书宋_GBK" w:eastAsia="方正书宋_GBK" w:hAnsi="方正书宋_GBK" w:cs="方正书宋_GBK"/>
      <w:kern w:val="0"/>
      <w:szCs w:val="24"/>
      <w:lang w:eastAsia="uk-UA"/>
    </w:rPr>
  </w:style>
  <w:style w:type="paragraph" w:customStyle="1" w:styleId="1">
    <w:name w:val="单元格样式1"/>
    <w:basedOn w:val="a"/>
    <w:qFormat/>
    <w:rsid w:val="004E528A"/>
    <w:pPr>
      <w:ind w:firstLineChars="0" w:firstLine="0"/>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4E528A"/>
    <w:pPr>
      <w:ind w:firstLineChars="0" w:firstLine="0"/>
      <w:jc w:val="center"/>
    </w:pPr>
    <w:rPr>
      <w:rFonts w:ascii="方正书宋_GBK" w:eastAsia="方正书宋_GBK" w:hAnsi="方正书宋_GBK" w:cs="方正书宋_GBK"/>
      <w:kern w:val="0"/>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48ED5-D09A-478D-95DC-1923360C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6674</TotalTime>
  <Pages>22</Pages>
  <Words>1747</Words>
  <Characters>9958</Characters>
  <Application>Microsoft Office Word</Application>
  <DocSecurity>0</DocSecurity>
  <Lines>82</Lines>
  <Paragraphs>23</Paragraphs>
  <ScaleCrop>false</ScaleCrop>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1142</cp:revision>
  <cp:lastPrinted>2023-02-23T08:50:00Z</cp:lastPrinted>
  <dcterms:created xsi:type="dcterms:W3CDTF">2017-03-10T07:14:00Z</dcterms:created>
  <dcterms:modified xsi:type="dcterms:W3CDTF">2024-02-26T04:05:00Z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